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D879C" w14:textId="0629EFA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4"/>
          <w:szCs w:val="44"/>
        </w:rPr>
      </w:pPr>
    </w:p>
    <w:p w14:paraId="11DB9038" w14:textId="2F387C4F" w:rsidR="00BE012B" w:rsidRDefault="00BE012B" w:rsidP="008944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4"/>
          <w:szCs w:val="44"/>
        </w:rPr>
      </w:pPr>
    </w:p>
    <w:p w14:paraId="2505B39B" w14:textId="77777777" w:rsidR="00BE012B" w:rsidRDefault="00BE012B" w:rsidP="008944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4"/>
          <w:szCs w:val="44"/>
        </w:rPr>
      </w:pPr>
    </w:p>
    <w:p w14:paraId="022B5BF0" w14:textId="6F78F78B" w:rsidR="005A2F2B" w:rsidRPr="00CF2E08" w:rsidRDefault="00894479" w:rsidP="008944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6"/>
          <w:szCs w:val="46"/>
        </w:rPr>
      </w:pPr>
      <w:r w:rsidRPr="00CF2E08">
        <w:rPr>
          <w:rFonts w:eastAsia="Times New Roman"/>
          <w:b/>
          <w:bCs/>
          <w:color w:val="0000CC"/>
          <w:sz w:val="44"/>
          <w:szCs w:val="44"/>
          <w:cs/>
        </w:rPr>
        <w:t>แนวคิด โครงสร้าง “</w:t>
      </w:r>
      <w:r w:rsidRPr="00B30FDD">
        <w:rPr>
          <w:rFonts w:eastAsia="Times New Roman"/>
          <w:b/>
          <w:bCs/>
          <w:color w:val="0000CC"/>
          <w:sz w:val="48"/>
          <w:szCs w:val="48"/>
          <w:cs/>
        </w:rPr>
        <w:t>เซลล์สมองสังคม</w:t>
      </w:r>
      <w:r w:rsidRPr="00CF2E08">
        <w:rPr>
          <w:rFonts w:eastAsia="Times New Roman"/>
          <w:b/>
          <w:bCs/>
          <w:color w:val="0000CC"/>
          <w:sz w:val="44"/>
          <w:szCs w:val="44"/>
          <w:cs/>
        </w:rPr>
        <w:t>” เพื่อมหาวิทยาลัย ราชบัณทิตยส</w:t>
      </w:r>
      <w:r w:rsidR="005A2F2B" w:rsidRPr="00CF2E08">
        <w:rPr>
          <w:rFonts w:eastAsia="Times New Roman" w:hint="cs"/>
          <w:b/>
          <w:bCs/>
          <w:color w:val="0000CC"/>
          <w:sz w:val="44"/>
          <w:szCs w:val="44"/>
          <w:cs/>
        </w:rPr>
        <w:t>ภ</w:t>
      </w:r>
      <w:r w:rsidRPr="00CF2E08">
        <w:rPr>
          <w:rFonts w:eastAsia="Times New Roman"/>
          <w:b/>
          <w:bCs/>
          <w:color w:val="0000CC"/>
          <w:sz w:val="44"/>
          <w:szCs w:val="44"/>
          <w:cs/>
        </w:rPr>
        <w:t>า</w:t>
      </w:r>
    </w:p>
    <w:p w14:paraId="14E66F76" w14:textId="77777777" w:rsidR="005A2F2B" w:rsidRDefault="00894479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  <w:r w:rsidRPr="005A2F2B">
        <w:rPr>
          <w:rFonts w:eastAsia="Times New Roman"/>
          <w:b/>
          <w:bCs/>
          <w:color w:val="0000CC"/>
          <w:sz w:val="44"/>
          <w:szCs w:val="44"/>
          <w:cs/>
        </w:rPr>
        <w:t>พรรคการเมือง และประเทศไทย</w:t>
      </w:r>
      <w:r w:rsidRPr="005A2F2B">
        <w:rPr>
          <w:rFonts w:eastAsia="Times New Roman"/>
          <w:b/>
          <w:bCs/>
          <w:color w:val="0000CC"/>
          <w:sz w:val="44"/>
          <w:szCs w:val="44"/>
        </w:rPr>
        <w:br/>
      </w:r>
    </w:p>
    <w:p w14:paraId="542D8482" w14:textId="7777777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</w:p>
    <w:p w14:paraId="70608590" w14:textId="180825BE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</w:p>
    <w:p w14:paraId="0B9CBB19" w14:textId="16C2761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</w:p>
    <w:p w14:paraId="3D391930" w14:textId="63CD008C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</w:p>
    <w:p w14:paraId="4A9AE6C1" w14:textId="33936988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</w:p>
    <w:p w14:paraId="39446411" w14:textId="7777777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</w:p>
    <w:p w14:paraId="4D4C3C9F" w14:textId="7777777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4"/>
          <w:szCs w:val="44"/>
        </w:rPr>
      </w:pPr>
    </w:p>
    <w:p w14:paraId="36D1D6BF" w14:textId="41F0C898" w:rsidR="00894479" w:rsidRPr="005A2F2B" w:rsidRDefault="00894479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0"/>
          <w:szCs w:val="40"/>
        </w:rPr>
      </w:pPr>
      <w:r w:rsidRPr="005A2F2B">
        <w:rPr>
          <w:rFonts w:eastAsia="Times New Roman"/>
          <w:color w:val="0000CC"/>
          <w:sz w:val="44"/>
          <w:szCs w:val="44"/>
        </w:rPr>
        <w:br/>
      </w:r>
      <w:r w:rsidRPr="005A2F2B">
        <w:rPr>
          <w:rFonts w:eastAsia="Times New Roman"/>
          <w:color w:val="222222"/>
          <w:sz w:val="40"/>
          <w:szCs w:val="40"/>
          <w:cs/>
        </w:rPr>
        <w:t>โดย</w:t>
      </w:r>
    </w:p>
    <w:p w14:paraId="243252CE" w14:textId="7777777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4"/>
          <w:szCs w:val="44"/>
        </w:rPr>
      </w:pPr>
    </w:p>
    <w:p w14:paraId="32156131" w14:textId="7777777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4"/>
          <w:szCs w:val="44"/>
        </w:rPr>
      </w:pPr>
    </w:p>
    <w:p w14:paraId="6C32AF38" w14:textId="52880F31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4"/>
          <w:szCs w:val="44"/>
        </w:rPr>
      </w:pPr>
    </w:p>
    <w:p w14:paraId="48BBB2F3" w14:textId="0FBFBBF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4"/>
          <w:szCs w:val="44"/>
        </w:rPr>
      </w:pPr>
    </w:p>
    <w:p w14:paraId="454B22F3" w14:textId="6E88A78E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4"/>
          <w:szCs w:val="44"/>
        </w:rPr>
      </w:pPr>
    </w:p>
    <w:p w14:paraId="0B90E647" w14:textId="77777777" w:rsidR="005A2F2B" w:rsidRDefault="005A2F2B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4"/>
          <w:szCs w:val="44"/>
        </w:rPr>
      </w:pPr>
    </w:p>
    <w:p w14:paraId="29346D0A" w14:textId="793E759B" w:rsidR="00894479" w:rsidRPr="005A2F2B" w:rsidRDefault="00894479" w:rsidP="0089447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sz w:val="40"/>
          <w:szCs w:val="40"/>
        </w:rPr>
      </w:pPr>
      <w:r w:rsidRPr="005A2F2B">
        <w:rPr>
          <w:rFonts w:eastAsia="Times New Roman"/>
          <w:color w:val="222222"/>
          <w:sz w:val="44"/>
          <w:szCs w:val="44"/>
        </w:rPr>
        <w:br/>
      </w:r>
      <w:r w:rsidRPr="005A2F2B">
        <w:rPr>
          <w:rFonts w:eastAsia="Times New Roman"/>
          <w:color w:val="222222"/>
          <w:sz w:val="40"/>
          <w:szCs w:val="40"/>
          <w:cs/>
        </w:rPr>
        <w:t>ศาสตราจารย์เกียรติคุณนายแพทย์ประเวศ วะสี</w:t>
      </w:r>
      <w:r w:rsidRPr="005A2F2B">
        <w:rPr>
          <w:rFonts w:eastAsia="Times New Roman"/>
          <w:color w:val="222222"/>
          <w:sz w:val="40"/>
          <w:szCs w:val="40"/>
        </w:rPr>
        <w:br/>
      </w:r>
      <w:r w:rsidRPr="005A2F2B">
        <w:rPr>
          <w:rFonts w:eastAsia="Times New Roman"/>
          <w:color w:val="222222"/>
          <w:sz w:val="40"/>
          <w:szCs w:val="40"/>
          <w:cs/>
        </w:rPr>
        <w:t>ราชบัณฑิตกิตติมศักดิ์</w:t>
      </w:r>
    </w:p>
    <w:p w14:paraId="4DE81BD9" w14:textId="77777777" w:rsidR="005A2F2B" w:rsidRPr="005A2F2B" w:rsidRDefault="005A2F2B">
      <w:pPr>
        <w:rPr>
          <w:rFonts w:eastAsia="Times New Roman"/>
          <w:color w:val="222222"/>
          <w:sz w:val="44"/>
          <w:szCs w:val="44"/>
        </w:rPr>
      </w:pPr>
      <w:r w:rsidRPr="005A2F2B">
        <w:rPr>
          <w:rFonts w:eastAsia="Times New Roman"/>
          <w:color w:val="222222"/>
          <w:sz w:val="44"/>
          <w:szCs w:val="44"/>
        </w:rPr>
        <w:br w:type="page"/>
      </w:r>
    </w:p>
    <w:p w14:paraId="7AADFD39" w14:textId="77777777" w:rsidR="005A2F2B" w:rsidRDefault="00894479" w:rsidP="005A2F2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</w:rPr>
      </w:pPr>
      <w:r w:rsidRPr="003C6C87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๑.</w:t>
      </w:r>
      <w:r w:rsidRPr="003C6C87">
        <w:rPr>
          <w:rFonts w:eastAsia="Times New Roman"/>
          <w:color w:val="0000CC"/>
          <w:sz w:val="72"/>
          <w:szCs w:val="72"/>
        </w:rPr>
        <w:br/>
      </w:r>
      <w:r w:rsidRPr="005A2F2B">
        <w:rPr>
          <w:rFonts w:eastAsia="Times New Roman"/>
          <w:b/>
          <w:bCs/>
          <w:color w:val="0000CC"/>
          <w:sz w:val="40"/>
          <w:szCs w:val="40"/>
        </w:rPr>
        <w:t>“</w:t>
      </w:r>
      <w:r w:rsidRPr="005A2F2B">
        <w:rPr>
          <w:rFonts w:eastAsia="Times New Roman"/>
          <w:b/>
          <w:bCs/>
          <w:color w:val="0000CC"/>
          <w:sz w:val="40"/>
          <w:szCs w:val="40"/>
          <w:cs/>
        </w:rPr>
        <w:t>ความจริงมีชัยเหนือทุกสิ่ง”</w:t>
      </w:r>
    </w:p>
    <w:p w14:paraId="197C3759" w14:textId="698F19B3" w:rsidR="00B30FDD" w:rsidRDefault="00894479" w:rsidP="005A2F2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  <w:sectPr w:rsidR="00B30FDD" w:rsidSect="00B30FDD">
          <w:footerReference w:type="default" r:id="rId8"/>
          <w:footnotePr>
            <w:numFmt w:val="chicago"/>
          </w:footnotePr>
          <w:type w:val="continuous"/>
          <w:pgSz w:w="11906" w:h="16838"/>
          <w:pgMar w:top="851" w:right="1440" w:bottom="1440" w:left="1440" w:header="708" w:footer="708" w:gutter="0"/>
          <w:pgNumType w:fmt="thaiNumbers"/>
          <w:cols w:space="708"/>
          <w:docGrid w:linePitch="360"/>
        </w:sectPr>
      </w:pPr>
      <w:r w:rsidRPr="005A2F2B">
        <w:rPr>
          <w:rFonts w:eastAsia="Times New Roman"/>
          <w:b/>
          <w:bCs/>
          <w:color w:val="222222"/>
        </w:rPr>
        <w:br/>
      </w:r>
      <w:r w:rsidR="005A2F2B">
        <w:rPr>
          <w:rFonts w:eastAsia="Times New Roman"/>
          <w:b/>
          <w:bCs/>
          <w:color w:val="0000CC"/>
          <w:cs/>
        </w:rPr>
        <w:tab/>
      </w:r>
      <w:r w:rsidRPr="005A2F2B">
        <w:rPr>
          <w:rFonts w:eastAsia="Times New Roman"/>
          <w:b/>
          <w:bCs/>
          <w:color w:val="0000CC"/>
        </w:rPr>
        <w:t>“</w:t>
      </w:r>
      <w:r w:rsidRPr="005A2F2B">
        <w:rPr>
          <w:rFonts w:eastAsia="Times New Roman"/>
          <w:b/>
          <w:bCs/>
          <w:color w:val="0000CC"/>
          <w:cs/>
        </w:rPr>
        <w:t>สตฺยเมว ชยเต”</w:t>
      </w:r>
      <w:r w:rsidRPr="005A2F2B">
        <w:rPr>
          <w:rFonts w:eastAsia="Times New Roman"/>
          <w:color w:val="0000CC"/>
          <w:cs/>
        </w:rPr>
        <w:t xml:space="preserve"> </w:t>
      </w:r>
      <w:r w:rsidRPr="00894479">
        <w:rPr>
          <w:rFonts w:eastAsia="Times New Roman"/>
          <w:color w:val="222222"/>
          <w:cs/>
        </w:rPr>
        <w:t>- จากเสาศิลาจารึกพระเจ้าอโศก ณ ป่าอิสิปตนมฤคทายวัน สถานที่ทรงแสดงปฐมเทศนาของพระศาสดา</w:t>
      </w:r>
      <w:r w:rsidR="00EA2B14">
        <w:rPr>
          <w:rStyle w:val="FootnoteReference"/>
          <w:rFonts w:eastAsia="Times New Roman"/>
          <w:color w:val="222222"/>
          <w:cs/>
        </w:rPr>
        <w:footnoteReference w:id="1"/>
      </w:r>
    </w:p>
    <w:p w14:paraId="69BA78EE" w14:textId="14CF1F9D" w:rsidR="00894479" w:rsidRDefault="00894479" w:rsidP="005A2F2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ความจริงหรือก</w:t>
      </w:r>
      <w:r w:rsidR="003C6C87">
        <w:rPr>
          <w:rFonts w:eastAsia="Times New Roman" w:hint="cs"/>
          <w:color w:val="222222"/>
          <w:cs/>
        </w:rPr>
        <w:t>ฎ</w:t>
      </w:r>
      <w:r w:rsidRPr="00894479">
        <w:rPr>
          <w:rFonts w:eastAsia="Times New Roman"/>
          <w:color w:val="222222"/>
          <w:cs/>
        </w:rPr>
        <w:t>ความจริงของธรรมชาติ ย่อมเป็นพื้นฐานของธรรมชาติทั้งปวง ทั้งทางฟิสิกส์ ชีววิทยา และสังคม สังคมเป็นส่วนเกิดทีหลังที่ยังไม่มีเวลาวิวัฒน์ไปสู่ความลงตัว จึงดิ้นรนขลุกขลักระส่ำระสายรุนแรง ทางสังคมยังขาดการเรียนรู้ก</w:t>
      </w:r>
      <w:r w:rsidR="003C6C87">
        <w:rPr>
          <w:rFonts w:eastAsia="Times New Roman" w:hint="cs"/>
          <w:color w:val="222222"/>
          <w:cs/>
        </w:rPr>
        <w:t>ฎ</w:t>
      </w:r>
      <w:r w:rsidRPr="00894479">
        <w:rPr>
          <w:rFonts w:eastAsia="Times New Roman"/>
          <w:color w:val="222222"/>
          <w:cs/>
        </w:rPr>
        <w:t>ความจริงของธรรมชาติที่ปรากฎทางฟิสิกส์ และทางชีววิทยา เพื่อนำมาใช้ทางสังคม</w:t>
      </w:r>
    </w:p>
    <w:p w14:paraId="298F2E89" w14:textId="39BF9D42" w:rsidR="00894479" w:rsidRDefault="00894479" w:rsidP="005A2F2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ระบบร่างกายมนุษย์ซึ่งเป็นผลจากวิวัฒนาการประมาณ ๓</w:t>
      </w:r>
      <w:r w:rsidRPr="00894479">
        <w:rPr>
          <w:rFonts w:eastAsia="Times New Roman"/>
          <w:color w:val="222222"/>
        </w:rPr>
        <w:t>,</w:t>
      </w:r>
      <w:r w:rsidRPr="00894479">
        <w:rPr>
          <w:rFonts w:eastAsia="Times New Roman"/>
          <w:color w:val="222222"/>
          <w:cs/>
        </w:rPr>
        <w:t>๕๐๐</w:t>
      </w:r>
      <w:r w:rsidR="005A2F2B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ล้านปี ธรรมชาติมีเวลาสร้างระบบที่ดีที่สุด ในระบบร่างกายมนุษย์มีส่วนประกอบที่หลา</w:t>
      </w:r>
      <w:r w:rsidR="00BE26AA">
        <w:rPr>
          <w:rFonts w:eastAsia="Times New Roman" w:hint="cs"/>
          <w:color w:val="222222"/>
          <w:cs/>
        </w:rPr>
        <w:t>ก</w:t>
      </w:r>
      <w:r w:rsidRPr="00894479">
        <w:rPr>
          <w:rFonts w:eastAsia="Times New Roman"/>
          <w:color w:val="222222"/>
          <w:cs/>
        </w:rPr>
        <w:t>หลา</w:t>
      </w:r>
      <w:r w:rsidR="00BE26AA">
        <w:rPr>
          <w:rFonts w:eastAsia="Times New Roman" w:hint="cs"/>
          <w:color w:val="222222"/>
          <w:cs/>
        </w:rPr>
        <w:t>ย</w:t>
      </w:r>
      <w:r w:rsidRPr="00894479">
        <w:rPr>
          <w:rFonts w:eastAsia="Times New Roman"/>
          <w:color w:val="222222"/>
          <w:cs/>
        </w:rPr>
        <w:t xml:space="preserve">สุดประมาณ แต่เชื่อมโยงบูรณาการกันอย่างสมบูรณ์ เกิดเป็น </w:t>
      </w:r>
      <w:r w:rsidRPr="005A2F2B">
        <w:rPr>
          <w:rFonts w:eastAsia="Times New Roman"/>
          <w:b/>
          <w:bCs/>
          <w:color w:val="0000CC"/>
          <w:cs/>
        </w:rPr>
        <w:t>“องค์รวม”</w:t>
      </w:r>
      <w:r w:rsidRPr="005A2F2B">
        <w:rPr>
          <w:rFonts w:eastAsia="Times New Roman"/>
          <w:color w:val="0000CC"/>
          <w:cs/>
        </w:rPr>
        <w:t xml:space="preserve"> </w:t>
      </w:r>
      <w:r w:rsidRPr="00894479">
        <w:rPr>
          <w:rFonts w:eastAsia="Times New Roman"/>
          <w:color w:val="222222"/>
          <w:cs/>
        </w:rPr>
        <w:t>(</w:t>
      </w:r>
      <w:r w:rsidRPr="00894479">
        <w:rPr>
          <w:rFonts w:eastAsia="Times New Roman"/>
          <w:color w:val="222222"/>
        </w:rPr>
        <w:t xml:space="preserve">Whole) </w:t>
      </w:r>
      <w:r w:rsidRPr="00894479">
        <w:rPr>
          <w:rFonts w:eastAsia="Times New Roman"/>
          <w:color w:val="222222"/>
          <w:cs/>
        </w:rPr>
        <w:t>องค์รวม</w:t>
      </w:r>
      <w:r w:rsidR="005A2F2B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คือ</w:t>
      </w:r>
      <w:r w:rsidR="005A2F2B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ความเป็นคนที่มีคุณสมบัติใหม่อันมหัศจรรย์ต่างๆ ซึ่งไม่ใช่คุณสมบัติของอวัยวะแต่ละส่วนๆ เช่น หัวใจ ตับ ปอด หรือ</w:t>
      </w:r>
      <w:r w:rsidR="00BE26AA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สสาร ที่มาประกอบกันเป็นร่างกายมนุษย์</w:t>
      </w:r>
    </w:p>
    <w:p w14:paraId="466F7118" w14:textId="77777777" w:rsidR="003C6C87" w:rsidRDefault="00894479" w:rsidP="003C6C87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ในความเป็นมนุษย์ แม้มีอวัยวะครบถ้วนเพียงใด ถ้า</w:t>
      </w:r>
      <w:r w:rsidRPr="003C6C87">
        <w:rPr>
          <w:rFonts w:eastAsia="Times New Roman"/>
          <w:b/>
          <w:bCs/>
          <w:color w:val="0000CC"/>
          <w:cs/>
        </w:rPr>
        <w:t>ปัญญาอ่อน</w:t>
      </w:r>
      <w:r w:rsidRPr="003C6C87">
        <w:rPr>
          <w:rFonts w:eastAsia="Times New Roman"/>
          <w:color w:val="0000CC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ก็เอาชีวิตไม่รอด ธรรมชาติจึงสร้างให้มีสมอง สมองของมนุษย์เป็นโครงสร้างที่วิจิตรที่สุดในจักรวาล ประกอบด้วยเซลล์สมอง ๑๐๐</w:t>
      </w:r>
      <w:r w:rsidRPr="00894479">
        <w:rPr>
          <w:rFonts w:eastAsia="Times New Roman"/>
          <w:color w:val="222222"/>
        </w:rPr>
        <w:t>,</w:t>
      </w:r>
      <w:r w:rsidRPr="00894479">
        <w:rPr>
          <w:rFonts w:eastAsia="Times New Roman"/>
          <w:color w:val="222222"/>
          <w:cs/>
        </w:rPr>
        <w:t>๐๐๐</w:t>
      </w:r>
      <w:r w:rsidR="003C6C87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ล้านตัว แต่ละตัวเชื่อมโยงกับตัวอื่นๆ</w:t>
      </w:r>
      <w:r w:rsidR="003C6C87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อีกหลายหมื่นตัว เชื่อมโยงกันเป็นเครือข่ายเซลล์สมอง (</w:t>
      </w:r>
      <w:r w:rsidRPr="00894479">
        <w:rPr>
          <w:rFonts w:eastAsia="Times New Roman"/>
          <w:color w:val="222222"/>
        </w:rPr>
        <w:t xml:space="preserve">Neuronal networks) </w:t>
      </w:r>
      <w:r w:rsidRPr="00894479">
        <w:rPr>
          <w:rFonts w:eastAsia="Times New Roman"/>
          <w:color w:val="222222"/>
          <w:cs/>
        </w:rPr>
        <w:t>ที่มีศักยภาพในการเรียนรู้สูงสุด สามารถเรียนรู้ให้บรรลุอะไรก็ได้</w:t>
      </w:r>
      <w:r w:rsidR="003C6C87">
        <w:rPr>
          <w:rFonts w:eastAsia="Times New Roman" w:hint="cs"/>
          <w:color w:val="222222"/>
          <w:cs/>
        </w:rPr>
        <w:t xml:space="preserve"> </w:t>
      </w:r>
    </w:p>
    <w:p w14:paraId="0741E59E" w14:textId="031136C9" w:rsidR="00894479" w:rsidRDefault="00894479" w:rsidP="003C6C87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3C6C87">
        <w:rPr>
          <w:rFonts w:eastAsia="Times New Roman"/>
          <w:b/>
          <w:bCs/>
          <w:color w:val="0000CC"/>
          <w:cs/>
        </w:rPr>
        <w:t>ประเทศไทยบริหารประเทศด้วยระบบราชการ ซึ่งเป็นโครงสร้างอำนาจ ขาดโครงสร้างสมอง</w:t>
      </w:r>
      <w:r w:rsidRPr="003C6C87">
        <w:rPr>
          <w:rFonts w:eastAsia="Times New Roman"/>
          <w:color w:val="0000CC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การขาดโครงสร้างสมองเป็นต้นเหตุที่ลึกของวิกฤตการณ์ประเทศไทย</w:t>
      </w:r>
    </w:p>
    <w:p w14:paraId="74EFDD89" w14:textId="1C72ADAD" w:rsidR="003C6C87" w:rsidRPr="00EA2B14" w:rsidRDefault="00894479" w:rsidP="00EA2B1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CC"/>
          <w:cs/>
        </w:rPr>
      </w:pPr>
      <w:r w:rsidRPr="00894479">
        <w:rPr>
          <w:rFonts w:eastAsia="Times New Roman"/>
          <w:color w:val="222222"/>
          <w:cs/>
        </w:rPr>
        <w:t xml:space="preserve">มหาวิทยาลัยเป็นที่รวมของนักวิชาการและปัญญาชนจำนวนมาก แต่ก็อยู่ในระบบราชการมานาน จึงใช้โครงสร้างอำนาจในการบริหาร ยังขาดโครงสร้างทางสมอง แม้นมีนักวิชาการและปัญญาชนจำนวนมาก แต่ไม่ได้ </w:t>
      </w:r>
      <w:r w:rsidRPr="00894479">
        <w:rPr>
          <w:rFonts w:eastAsia="Times New Roman"/>
          <w:color w:val="222222"/>
        </w:rPr>
        <w:t xml:space="preserve">organize </w:t>
      </w:r>
      <w:r w:rsidRPr="00894479">
        <w:rPr>
          <w:rFonts w:eastAsia="Times New Roman"/>
          <w:color w:val="222222"/>
          <w:cs/>
        </w:rPr>
        <w:t>เป็นโครงสร้างทางสมอง ถ้าเข้าใจแนวคิดนี้</w:t>
      </w:r>
      <w:r w:rsidR="003C6C87">
        <w:rPr>
          <w:rFonts w:eastAsia="Times New Roman" w:hint="cs"/>
          <w:color w:val="222222"/>
          <w:cs/>
        </w:rPr>
        <w:t xml:space="preserve"> </w:t>
      </w:r>
      <w:r w:rsidRPr="003C6C87">
        <w:rPr>
          <w:rFonts w:eastAsia="Times New Roman"/>
          <w:b/>
          <w:bCs/>
          <w:color w:val="0000CC"/>
          <w:cs/>
        </w:rPr>
        <w:t>ทำได้ไม่ยาก</w:t>
      </w:r>
      <w:r w:rsidRPr="00894479">
        <w:rPr>
          <w:rFonts w:eastAsia="Times New Roman"/>
          <w:color w:val="222222"/>
          <w:cs/>
        </w:rPr>
        <w:t>และ</w:t>
      </w:r>
      <w:r w:rsidRPr="003C6C87">
        <w:rPr>
          <w:rFonts w:eastAsia="Times New Roman"/>
          <w:b/>
          <w:bCs/>
          <w:color w:val="0000CC"/>
          <w:cs/>
        </w:rPr>
        <w:t>ทำได้ทันที</w:t>
      </w:r>
      <w:r w:rsidR="003C6C87">
        <w:rPr>
          <w:rFonts w:eastAsia="Times New Roman"/>
          <w:color w:val="222222"/>
          <w:cs/>
        </w:rPr>
        <w:br w:type="page"/>
      </w:r>
    </w:p>
    <w:p w14:paraId="7E2C0E16" w14:textId="1A2412BF" w:rsidR="00894479" w:rsidRPr="003C6C87" w:rsidRDefault="00894479" w:rsidP="003C6C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3C6C87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๒.</w:t>
      </w:r>
    </w:p>
    <w:p w14:paraId="4A574452" w14:textId="77777777" w:rsidR="00EA2B14" w:rsidRDefault="00894479" w:rsidP="003C6C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3C6C87">
        <w:rPr>
          <w:rFonts w:eastAsia="Times New Roman"/>
          <w:b/>
          <w:bCs/>
          <w:color w:val="0000CC"/>
          <w:sz w:val="40"/>
          <w:szCs w:val="40"/>
          <w:cs/>
        </w:rPr>
        <w:t>คุณสมบัติใหม่อันมหัศจรรย์เมื่อเกิดความเป็นองค์รวม (</w:t>
      </w:r>
      <w:r w:rsidRPr="003C6C87">
        <w:rPr>
          <w:rFonts w:eastAsia="Times New Roman"/>
          <w:b/>
          <w:bCs/>
          <w:color w:val="0000CC"/>
          <w:sz w:val="40"/>
          <w:szCs w:val="40"/>
        </w:rPr>
        <w:t xml:space="preserve">Whole) </w:t>
      </w:r>
    </w:p>
    <w:p w14:paraId="2FDFC297" w14:textId="10E4EAF6" w:rsidR="00894479" w:rsidRDefault="00894479" w:rsidP="003C6C8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3C6C87">
        <w:rPr>
          <w:rFonts w:eastAsia="Times New Roman"/>
          <w:b/>
          <w:bCs/>
          <w:color w:val="0000CC"/>
          <w:sz w:val="40"/>
          <w:szCs w:val="40"/>
          <w:cs/>
        </w:rPr>
        <w:t>ความเข้าใจเรื่อง “ส่วนย่อย” (</w:t>
      </w:r>
      <w:r w:rsidRPr="003C6C87">
        <w:rPr>
          <w:rFonts w:eastAsia="Times New Roman"/>
          <w:b/>
          <w:bCs/>
          <w:color w:val="0000CC"/>
          <w:sz w:val="40"/>
          <w:szCs w:val="40"/>
        </w:rPr>
        <w:t xml:space="preserve">Parts) </w:t>
      </w:r>
      <w:r w:rsidRPr="003C6C87">
        <w:rPr>
          <w:rFonts w:eastAsia="Times New Roman"/>
          <w:b/>
          <w:bCs/>
          <w:color w:val="0000CC"/>
          <w:sz w:val="40"/>
          <w:szCs w:val="40"/>
          <w:cs/>
        </w:rPr>
        <w:t>กับ “องค์รวม”</w:t>
      </w:r>
    </w:p>
    <w:p w14:paraId="3916ABCB" w14:textId="77777777" w:rsidR="00EA2B14" w:rsidRPr="00CF2E08" w:rsidRDefault="00EA2B14" w:rsidP="00CF2E08">
      <w:pPr>
        <w:pStyle w:val="NoSpacing"/>
        <w:rPr>
          <w:sz w:val="20"/>
          <w:szCs w:val="28"/>
        </w:rPr>
      </w:pPr>
    </w:p>
    <w:p w14:paraId="19CB4570" w14:textId="41291082" w:rsidR="00894479" w:rsidRDefault="00EA2B14" w:rsidP="00EA2B1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สภาพการขาดความเป็นองค์กร (</w:t>
      </w:r>
      <w:r w:rsidR="00894479" w:rsidRPr="00894479">
        <w:rPr>
          <w:rFonts w:eastAsia="Times New Roman"/>
          <w:color w:val="222222"/>
        </w:rPr>
        <w:t xml:space="preserve">Organization) </w:t>
      </w:r>
      <w:r w:rsidR="00894479" w:rsidRPr="00894479">
        <w:rPr>
          <w:rFonts w:eastAsia="Times New Roman"/>
          <w:color w:val="222222"/>
          <w:cs/>
        </w:rPr>
        <w:t>ของมหาวิทยาลัยและการขาดพลังสร้างสรรค์อันมหาศาลเพราะเหตุนั้น</w:t>
      </w:r>
      <w:r w:rsidR="00BE26AA">
        <w:rPr>
          <w:rFonts w:eastAsia="Times New Roman" w:hint="cs"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เป็นเรื่องยากที่ชาวมหาวิทยาลัยจะเข้าใจ เพราะก็เห็นกันอยู่ว่ามีชื่อที่เรียกเป็นองค์กรต่างๆ</w:t>
      </w:r>
      <w:r>
        <w:rPr>
          <w:rFonts w:eastAsia="Times New Roman" w:hint="cs"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 xml:space="preserve">กันอยู่ การมีชื่อเป็นองค์กรกับความเป็นองค์กรอาจไม่ได้ซ้อนทับกัน จะเข้าใจเรื่องนี้ได้จำเป็นต้องอธิบายเรื่อง </w:t>
      </w:r>
      <w:r w:rsidR="00894479" w:rsidRPr="00EA2B14">
        <w:rPr>
          <w:rFonts w:eastAsia="Times New Roman"/>
          <w:b/>
          <w:bCs/>
          <w:color w:val="0000CC"/>
          <w:cs/>
        </w:rPr>
        <w:t>“ส่วนย่อย”</w:t>
      </w:r>
      <w:r w:rsidRPr="00EA2B14">
        <w:rPr>
          <w:rFonts w:eastAsia="Times New Roman" w:hint="cs"/>
          <w:b/>
          <w:bCs/>
          <w:color w:val="0000CC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(</w:t>
      </w:r>
      <w:r w:rsidR="00894479" w:rsidRPr="00894479">
        <w:rPr>
          <w:rFonts w:eastAsia="Times New Roman"/>
          <w:color w:val="222222"/>
        </w:rPr>
        <w:t xml:space="preserve">Parts) </w:t>
      </w:r>
      <w:r w:rsidR="00894479" w:rsidRPr="00894479">
        <w:rPr>
          <w:rFonts w:eastAsia="Times New Roman"/>
          <w:color w:val="222222"/>
          <w:cs/>
        </w:rPr>
        <w:t xml:space="preserve">กับ </w:t>
      </w:r>
      <w:r w:rsidR="00894479" w:rsidRPr="00EA2B14">
        <w:rPr>
          <w:rFonts w:eastAsia="Times New Roman"/>
          <w:b/>
          <w:bCs/>
          <w:color w:val="0000CC"/>
          <w:cs/>
        </w:rPr>
        <w:t>“องค์รวม”</w:t>
      </w:r>
      <w:r>
        <w:rPr>
          <w:rFonts w:eastAsia="Times New Roman" w:hint="cs"/>
          <w:b/>
          <w:bCs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(</w:t>
      </w:r>
      <w:r w:rsidR="00894479" w:rsidRPr="00894479">
        <w:rPr>
          <w:rFonts w:eastAsia="Times New Roman"/>
          <w:color w:val="222222"/>
        </w:rPr>
        <w:t>Whole)</w:t>
      </w:r>
    </w:p>
    <w:p w14:paraId="68561DDD" w14:textId="52D52117" w:rsidR="00894479" w:rsidRDefault="00EA2B14" w:rsidP="00EA2B1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ร่างกายของคนหรือมนุษย์ประกอบด้วย แร่ธาตุสสารต่างๆ</w:t>
      </w:r>
      <w:r w:rsidR="00BE26AA">
        <w:rPr>
          <w:rFonts w:eastAsia="Times New Roman" w:hint="cs"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ที่มีอยู่ในธรรมชาติ</w:t>
      </w:r>
    </w:p>
    <w:p w14:paraId="186941CA" w14:textId="56B2F1CF" w:rsidR="00894479" w:rsidRDefault="00EA2B14" w:rsidP="00EA2B1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แร่ธาตุสสารก็มีคุณสมบัติอย่างแร่ธาตุและสสาร</w:t>
      </w:r>
    </w:p>
    <w:p w14:paraId="3EE4D70C" w14:textId="52B16C18" w:rsidR="00894479" w:rsidRDefault="00EA2B14" w:rsidP="00EA2B14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แต่ความเป็นคนมีคุณสมบัติใหม่ผุดบังเกิดขึ้นมีความมหัศจรรย์เหลือหลาย อันไม่ใช่</w:t>
      </w:r>
      <w:r w:rsidR="00BE26AA">
        <w:rPr>
          <w:rFonts w:eastAsia="Times New Roman"/>
          <w:color w:val="222222"/>
          <w:cs/>
        </w:rPr>
        <w:tab/>
      </w:r>
      <w:r w:rsidR="00BE26AA">
        <w:rPr>
          <w:rFonts w:eastAsia="Times New Roman"/>
          <w:color w:val="222222"/>
          <w:cs/>
        </w:rPr>
        <w:tab/>
      </w:r>
      <w:r w:rsidR="00BE26AA">
        <w:rPr>
          <w:rFonts w:eastAsia="Times New Roman" w:hint="cs"/>
          <w:color w:val="222222"/>
          <w:cs/>
        </w:rPr>
        <w:t xml:space="preserve">   </w:t>
      </w:r>
      <w:r w:rsidR="00894479" w:rsidRPr="00894479">
        <w:rPr>
          <w:rFonts w:eastAsia="Times New Roman"/>
          <w:color w:val="222222"/>
          <w:cs/>
        </w:rPr>
        <w:t>คุณสมบัติของแร่ธาตุสสารอันเป็นส่วนประกอบ</w:t>
      </w:r>
    </w:p>
    <w:p w14:paraId="66B67A0F" w14:textId="18B2F40C" w:rsidR="00894479" w:rsidRDefault="00EA2B14" w:rsidP="00EA2B1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 xml:space="preserve">แร่ธาตุสสารคือ </w:t>
      </w:r>
      <w:r w:rsidR="00894479" w:rsidRPr="00EA2B14">
        <w:rPr>
          <w:rFonts w:eastAsia="Times New Roman"/>
          <w:b/>
          <w:bCs/>
          <w:color w:val="0000CC"/>
          <w:cs/>
        </w:rPr>
        <w:t>“ส่วนย่อย”</w:t>
      </w:r>
      <w:r w:rsidRPr="00EA2B14">
        <w:rPr>
          <w:rFonts w:eastAsia="Times New Roman" w:hint="cs"/>
          <w:b/>
          <w:bCs/>
          <w:color w:val="0000CC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(</w:t>
      </w:r>
      <w:r w:rsidR="00894479" w:rsidRPr="00894479">
        <w:rPr>
          <w:rFonts w:eastAsia="Times New Roman"/>
          <w:color w:val="222222"/>
        </w:rPr>
        <w:t xml:space="preserve">Parts) </w:t>
      </w:r>
      <w:r w:rsidR="00894479" w:rsidRPr="00894479">
        <w:rPr>
          <w:rFonts w:eastAsia="Times New Roman"/>
          <w:color w:val="222222"/>
          <w:cs/>
        </w:rPr>
        <w:t xml:space="preserve">ความเป็นคนคือ </w:t>
      </w:r>
      <w:r w:rsidR="00894479" w:rsidRPr="00EA2B14">
        <w:rPr>
          <w:rFonts w:eastAsia="Times New Roman"/>
          <w:b/>
          <w:bCs/>
          <w:color w:val="0000CC"/>
          <w:cs/>
        </w:rPr>
        <w:t>“องค์รวม”</w:t>
      </w:r>
      <w:r w:rsidRPr="00EA2B14">
        <w:rPr>
          <w:rFonts w:eastAsia="Times New Roman" w:hint="cs"/>
          <w:b/>
          <w:bCs/>
          <w:color w:val="0000CC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(</w:t>
      </w:r>
      <w:r w:rsidR="00894479" w:rsidRPr="00894479">
        <w:rPr>
          <w:rFonts w:eastAsia="Times New Roman"/>
          <w:color w:val="222222"/>
        </w:rPr>
        <w:t>Whole)</w:t>
      </w:r>
    </w:p>
    <w:p w14:paraId="273CE5D4" w14:textId="77777777" w:rsidR="00894479" w:rsidRDefault="00894479" w:rsidP="00EA2B1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จากแร่ธาตุสสารที่กระจัดกระจายอยู่ตามธรรมชาติ มีการ</w:t>
      </w:r>
      <w:r w:rsidRPr="00EA2B14">
        <w:rPr>
          <w:rFonts w:eastAsia="Times New Roman"/>
          <w:b/>
          <w:bCs/>
          <w:color w:val="0000CC"/>
          <w:cs/>
        </w:rPr>
        <w:t>ก่อตัว</w:t>
      </w:r>
      <w:r w:rsidRPr="00EA2B14">
        <w:rPr>
          <w:rFonts w:eastAsia="Times New Roman"/>
          <w:color w:val="0000CC"/>
          <w:cs/>
        </w:rPr>
        <w:t xml:space="preserve"> </w:t>
      </w:r>
      <w:r w:rsidRPr="00894479">
        <w:rPr>
          <w:rFonts w:eastAsia="Times New Roman"/>
          <w:color w:val="222222"/>
          <w:cs/>
        </w:rPr>
        <w:t>(</w:t>
      </w:r>
      <w:r w:rsidRPr="00894479">
        <w:rPr>
          <w:rFonts w:eastAsia="Times New Roman"/>
          <w:color w:val="222222"/>
        </w:rPr>
        <w:t xml:space="preserve">Organize) </w:t>
      </w:r>
      <w:r w:rsidRPr="00894479">
        <w:rPr>
          <w:rFonts w:eastAsia="Times New Roman"/>
          <w:color w:val="222222"/>
          <w:cs/>
        </w:rPr>
        <w:t>เป็นองค์รวมหลายระดับขึ้นมาสู่ความเป็นองค์รวมสูงสุด กล่าวคือ</w:t>
      </w:r>
    </w:p>
    <w:p w14:paraId="0521CD1C" w14:textId="77777777" w:rsidR="00EA2B14" w:rsidRPr="00EA2B14" w:rsidRDefault="00894479" w:rsidP="00EA2B1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0000CC"/>
          <w:sz w:val="24"/>
          <w:szCs w:val="36"/>
        </w:rPr>
      </w:pPr>
      <w:r w:rsidRPr="00EA2B14">
        <w:rPr>
          <w:rFonts w:eastAsia="Times New Roman" w:cs="TH SarabunPSK"/>
          <w:b/>
          <w:bCs/>
          <w:color w:val="0000CC"/>
          <w:sz w:val="24"/>
          <w:szCs w:val="36"/>
          <w:cs/>
        </w:rPr>
        <w:t>สสารที่หลากหลายและเข้มข้น</w:t>
      </w:r>
      <w:r w:rsidRPr="00EA2B14">
        <w:rPr>
          <w:rFonts w:eastAsia="Times New Roman" w:cs="TH SarabunPSK"/>
          <w:color w:val="0000CC"/>
          <w:sz w:val="24"/>
          <w:szCs w:val="36"/>
          <w:cs/>
        </w:rPr>
        <w:t xml:space="preserve"> </w:t>
      </w:r>
      <w:r w:rsidRPr="00EA2B14">
        <w:rPr>
          <w:rFonts w:eastAsia="Times New Roman" w:cs="TH SarabunPSK"/>
          <w:color w:val="222222"/>
          <w:sz w:val="24"/>
          <w:szCs w:val="36"/>
          <w:cs/>
        </w:rPr>
        <w:t>ประมาณ ๓๐๐</w:t>
      </w:r>
      <w:r w:rsidR="00EA2B14">
        <w:rPr>
          <w:rFonts w:eastAsia="Times New Roman" w:cs="TH SarabunPSK" w:hint="cs"/>
          <w:color w:val="222222"/>
          <w:sz w:val="24"/>
          <w:szCs w:val="36"/>
          <w:cs/>
        </w:rPr>
        <w:t xml:space="preserve"> </w:t>
      </w:r>
      <w:r w:rsidRPr="00EA2B14">
        <w:rPr>
          <w:rFonts w:eastAsia="Times New Roman" w:cs="TH SarabunPSK"/>
          <w:color w:val="222222"/>
          <w:sz w:val="24"/>
          <w:szCs w:val="36"/>
          <w:cs/>
        </w:rPr>
        <w:t xml:space="preserve">ล้านอณู ก่อตัวขึ้นมาเป็น </w:t>
      </w:r>
      <w:r w:rsidRPr="00EA2B14">
        <w:rPr>
          <w:rFonts w:eastAsia="Times New Roman" w:cs="TH SarabunPSK"/>
          <w:b/>
          <w:bCs/>
          <w:color w:val="0000CC"/>
          <w:sz w:val="24"/>
          <w:szCs w:val="36"/>
          <w:cs/>
        </w:rPr>
        <w:t>“เซลล์”</w:t>
      </w:r>
    </w:p>
    <w:p w14:paraId="23EB1A0F" w14:textId="77777777" w:rsidR="00EA2B14" w:rsidRDefault="00894479" w:rsidP="00EA2B14">
      <w:pPr>
        <w:pStyle w:val="ListParagraph"/>
        <w:shd w:val="clear" w:color="auto" w:fill="FFFFFF"/>
        <w:spacing w:after="0" w:line="240" w:lineRule="auto"/>
        <w:ind w:left="567"/>
        <w:jc w:val="both"/>
        <w:rPr>
          <w:rFonts w:eastAsia="Times New Roman" w:cs="TH SarabunPSK"/>
          <w:color w:val="222222"/>
          <w:szCs w:val="36"/>
        </w:rPr>
      </w:pPr>
      <w:r w:rsidRPr="00EA2B14">
        <w:rPr>
          <w:rFonts w:eastAsia="Times New Roman" w:cs="TH SarabunPSK"/>
          <w:color w:val="222222"/>
          <w:szCs w:val="36"/>
          <w:cs/>
        </w:rPr>
        <w:t>สสารเป็นส่วนย่อย เซลล์เป็นองค์รวม สสารไม่มีชีวิต แต่เซลล์มีชีวิต</w:t>
      </w:r>
    </w:p>
    <w:p w14:paraId="011C5D1D" w14:textId="77777777" w:rsidR="00EA2B14" w:rsidRPr="00CF2E08" w:rsidRDefault="00894479" w:rsidP="00EA2B1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pacing w:val="-8"/>
          <w:szCs w:val="36"/>
        </w:rPr>
      </w:pPr>
      <w:r w:rsidRPr="00CF2E08">
        <w:rPr>
          <w:rFonts w:eastAsia="Times New Roman" w:cs="TH SarabunPSK"/>
          <w:color w:val="222222"/>
          <w:spacing w:val="-8"/>
          <w:szCs w:val="36"/>
          <w:cs/>
        </w:rPr>
        <w:t>เซลล์หลายๆ</w:t>
      </w:r>
      <w:r w:rsidR="00EA2B14" w:rsidRPr="00CF2E08">
        <w:rPr>
          <w:rFonts w:eastAsia="Times New Roman" w:cs="TH SarabunPSK"/>
          <w:color w:val="222222"/>
          <w:spacing w:val="-8"/>
          <w:szCs w:val="36"/>
          <w:cs/>
        </w:rPr>
        <w:t xml:space="preserve"> </w:t>
      </w:r>
      <w:r w:rsidRPr="00CF2E08">
        <w:rPr>
          <w:rFonts w:eastAsia="Times New Roman" w:cs="TH SarabunPSK"/>
          <w:color w:val="222222"/>
          <w:spacing w:val="-8"/>
          <w:szCs w:val="36"/>
          <w:cs/>
        </w:rPr>
        <w:t xml:space="preserve">เซลล์เป็นส่วนย่อยก่อตัวขึ้นเป็น </w:t>
      </w:r>
      <w:r w:rsidRPr="00CF2E08">
        <w:rPr>
          <w:rFonts w:eastAsia="Times New Roman" w:cs="TH SarabunPSK"/>
          <w:b/>
          <w:bCs/>
          <w:color w:val="0000CC"/>
          <w:spacing w:val="-8"/>
          <w:szCs w:val="36"/>
          <w:cs/>
        </w:rPr>
        <w:t>“อวัยวะ”</w:t>
      </w:r>
      <w:r w:rsidR="00EA2B14" w:rsidRPr="00CF2E08">
        <w:rPr>
          <w:rFonts w:eastAsia="Times New Roman" w:cs="TH SarabunPSK"/>
          <w:b/>
          <w:bCs/>
          <w:color w:val="0000CC"/>
          <w:spacing w:val="-8"/>
          <w:szCs w:val="36"/>
          <w:cs/>
        </w:rPr>
        <w:t xml:space="preserve"> </w:t>
      </w:r>
      <w:r w:rsidRPr="00CF2E08">
        <w:rPr>
          <w:rFonts w:eastAsia="Times New Roman" w:cs="TH SarabunPSK"/>
          <w:color w:val="222222"/>
          <w:spacing w:val="-8"/>
          <w:szCs w:val="36"/>
          <w:cs/>
        </w:rPr>
        <w:t>เซลล์หลายๆ</w:t>
      </w:r>
      <w:r w:rsidR="00EA2B14" w:rsidRPr="00CF2E08">
        <w:rPr>
          <w:rFonts w:eastAsia="Times New Roman" w:cs="TH SarabunPSK"/>
          <w:color w:val="222222"/>
          <w:spacing w:val="-8"/>
          <w:szCs w:val="36"/>
          <w:cs/>
        </w:rPr>
        <w:t xml:space="preserve"> </w:t>
      </w:r>
      <w:r w:rsidRPr="00CF2E08">
        <w:rPr>
          <w:rFonts w:eastAsia="Times New Roman" w:cs="TH SarabunPSK"/>
          <w:color w:val="222222"/>
          <w:spacing w:val="-8"/>
          <w:szCs w:val="36"/>
          <w:cs/>
        </w:rPr>
        <w:t>เซลล์เป็นส่วนย่อย อวัยวะเป็นองค์รวม อวัยวะ</w:t>
      </w:r>
      <w:r w:rsidR="00EA2B14" w:rsidRPr="00CF2E08">
        <w:rPr>
          <w:rFonts w:eastAsia="Times New Roman" w:cs="TH SarabunPSK" w:hint="cs"/>
          <w:color w:val="222222"/>
          <w:spacing w:val="-8"/>
          <w:szCs w:val="36"/>
          <w:cs/>
        </w:rPr>
        <w:t xml:space="preserve"> </w:t>
      </w:r>
      <w:r w:rsidRPr="00CF2E08">
        <w:rPr>
          <w:rFonts w:eastAsia="Times New Roman" w:cs="TH SarabunPSK"/>
          <w:color w:val="222222"/>
          <w:spacing w:val="-8"/>
          <w:szCs w:val="36"/>
          <w:cs/>
        </w:rPr>
        <w:t>เช่น สมอง หัวใจ ตับ ปอด มีคุณสมบัติใหม่ อันไม่ใช่คุณสมบัติของเซลล์</w:t>
      </w:r>
    </w:p>
    <w:p w14:paraId="77F4D9A1" w14:textId="1B732CC7" w:rsidR="00894479" w:rsidRPr="001B659D" w:rsidRDefault="00894479" w:rsidP="00EA2B1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EA2B14">
        <w:rPr>
          <w:rFonts w:eastAsia="Times New Roman" w:cs="TH SarabunPSK"/>
          <w:color w:val="222222"/>
          <w:szCs w:val="36"/>
          <w:cs/>
        </w:rPr>
        <w:t>อวัยวะหลายๆ</w:t>
      </w:r>
      <w:r w:rsidR="00EA2B14" w:rsidRPr="00EA2B14">
        <w:rPr>
          <w:rFonts w:eastAsia="Times New Roman" w:cs="TH SarabunPSK"/>
          <w:color w:val="222222"/>
          <w:szCs w:val="36"/>
          <w:cs/>
        </w:rPr>
        <w:t xml:space="preserve"> </w:t>
      </w:r>
      <w:r w:rsidRPr="00EA2B14">
        <w:rPr>
          <w:rFonts w:eastAsia="Times New Roman" w:cs="TH SarabunPSK"/>
          <w:color w:val="222222"/>
          <w:szCs w:val="36"/>
          <w:cs/>
        </w:rPr>
        <w:t xml:space="preserve">อวัยวะก่อตัวขึ้นเป็น </w:t>
      </w:r>
      <w:r w:rsidRPr="00EA2B14">
        <w:rPr>
          <w:rFonts w:eastAsia="Times New Roman" w:cs="TH SarabunPSK"/>
          <w:b/>
          <w:bCs/>
          <w:color w:val="0000CC"/>
          <w:szCs w:val="36"/>
          <w:cs/>
        </w:rPr>
        <w:t>“คน”</w:t>
      </w:r>
    </w:p>
    <w:p w14:paraId="7CF797ED" w14:textId="597D0074" w:rsidR="001B659D" w:rsidRDefault="001B659D" w:rsidP="001B65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อวัยวะหลายๆ</w:t>
      </w:r>
      <w:r w:rsidR="00EA2B14">
        <w:rPr>
          <w:rFonts w:eastAsia="Times New Roman" w:hint="cs"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อวัยวะ</w:t>
      </w:r>
      <w:r>
        <w:rPr>
          <w:rFonts w:eastAsia="Times New Roman" w:hint="cs"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คือ</w:t>
      </w:r>
      <w:r>
        <w:rPr>
          <w:rFonts w:eastAsia="Times New Roman" w:hint="cs"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ส่วนย่อย ความเป็นคนคือองค์รวม ความเป็นคนมีคุณสมบัติใหม</w:t>
      </w:r>
      <w:r>
        <w:rPr>
          <w:rFonts w:eastAsia="Times New Roman" w:hint="cs"/>
          <w:color w:val="222222"/>
          <w:cs/>
        </w:rPr>
        <w:t xml:space="preserve">่ </w:t>
      </w:r>
      <w:r w:rsidR="00894479" w:rsidRPr="00894479">
        <w:rPr>
          <w:rFonts w:eastAsia="Times New Roman"/>
          <w:color w:val="222222"/>
          <w:cs/>
        </w:rPr>
        <w:t>ผุดบังเกิดขึ้น (</w:t>
      </w:r>
      <w:r w:rsidR="00894479" w:rsidRPr="00894479">
        <w:rPr>
          <w:rFonts w:eastAsia="Times New Roman"/>
          <w:color w:val="222222"/>
        </w:rPr>
        <w:t xml:space="preserve">Emerge) </w:t>
      </w:r>
      <w:r w:rsidR="00894479" w:rsidRPr="00894479">
        <w:rPr>
          <w:rFonts w:eastAsia="Times New Roman"/>
          <w:color w:val="222222"/>
          <w:cs/>
        </w:rPr>
        <w:t>อันไม่ใช่คุณสมบัติของอวัยวะ ดังนี้</w:t>
      </w:r>
    </w:p>
    <w:p w14:paraId="79A7490C" w14:textId="27712C25" w:rsidR="001B659D" w:rsidRDefault="001B659D" w:rsidP="00CF2E0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ถ้าเข้าใจกระบวนการ “ก่อตัว” และการผุดบังเกิด (</w:t>
      </w:r>
      <w:r w:rsidR="00894479" w:rsidRPr="00894479">
        <w:rPr>
          <w:rFonts w:eastAsia="Times New Roman"/>
          <w:color w:val="222222"/>
        </w:rPr>
        <w:t xml:space="preserve">Emergence) </w:t>
      </w:r>
      <w:r w:rsidR="00894479" w:rsidRPr="00894479">
        <w:rPr>
          <w:rFonts w:eastAsia="Times New Roman"/>
          <w:color w:val="222222"/>
          <w:cs/>
        </w:rPr>
        <w:t xml:space="preserve">ของคุณสมบัติใหม่ จะเข้าใจว่าสิ่งมีชีวิตเกิดจากสิ่งไม่มีชีวิตได้อย่างไร นั่นคือเกิดจากกระบวนการธรรมชาติที่เรียกว่า </w:t>
      </w:r>
      <w:r w:rsidR="00894479" w:rsidRPr="001B659D">
        <w:rPr>
          <w:rFonts w:eastAsia="Times New Roman"/>
          <w:b/>
          <w:bCs/>
          <w:color w:val="0000CC"/>
          <w:cs/>
        </w:rPr>
        <w:t>“ก่อตัวขึ้นเอง”</w:t>
      </w:r>
      <w:r w:rsidR="00894479" w:rsidRPr="001B659D">
        <w:rPr>
          <w:rFonts w:eastAsia="Times New Roman"/>
          <w:color w:val="0000CC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 xml:space="preserve">หรือ </w:t>
      </w:r>
      <w:r w:rsidR="00894479" w:rsidRPr="001B659D">
        <w:rPr>
          <w:rFonts w:eastAsia="Times New Roman"/>
          <w:b/>
          <w:bCs/>
          <w:color w:val="0000CC"/>
          <w:cs/>
        </w:rPr>
        <w:t>“ก่อตัวเอง” (</w:t>
      </w:r>
      <w:r w:rsidR="00894479" w:rsidRPr="001B659D">
        <w:rPr>
          <w:rFonts w:eastAsia="Times New Roman"/>
          <w:b/>
          <w:bCs/>
          <w:color w:val="0000CC"/>
        </w:rPr>
        <w:t>Self-organization)</w:t>
      </w:r>
      <w:r w:rsidR="00894479" w:rsidRPr="001B659D">
        <w:rPr>
          <w:rFonts w:eastAsia="Times New Roman"/>
          <w:color w:val="0000CC"/>
        </w:rPr>
        <w:t xml:space="preserve"> </w:t>
      </w:r>
      <w:r w:rsidR="00894479" w:rsidRPr="00894479">
        <w:rPr>
          <w:rFonts w:eastAsia="Times New Roman"/>
          <w:color w:val="222222"/>
          <w:cs/>
        </w:rPr>
        <w:t>กล่าวคือ</w:t>
      </w:r>
    </w:p>
    <w:p w14:paraId="4853BBFC" w14:textId="7B8CA796" w:rsidR="00894479" w:rsidRPr="00CF2E08" w:rsidRDefault="00894479" w:rsidP="001B659D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  <w:spacing w:val="-8"/>
        </w:rPr>
      </w:pPr>
      <w:r w:rsidRPr="00CF2E08">
        <w:rPr>
          <w:rFonts w:eastAsia="Times New Roman"/>
          <w:color w:val="222222"/>
          <w:spacing w:val="-8"/>
          <w:cs/>
        </w:rPr>
        <w:t>เมื่อสสารมีความหลากหลายถึงขนาดและมีความเข้มข้นถึงขนาด จะมีอันตรกริยา (</w:t>
      </w:r>
      <w:r w:rsidRPr="00CF2E08">
        <w:rPr>
          <w:rFonts w:eastAsia="Times New Roman"/>
          <w:color w:val="222222"/>
          <w:spacing w:val="-8"/>
        </w:rPr>
        <w:t xml:space="preserve">Interaction) </w:t>
      </w:r>
      <w:r w:rsidRPr="00CF2E08">
        <w:rPr>
          <w:rFonts w:eastAsia="Times New Roman"/>
          <w:color w:val="222222"/>
          <w:spacing w:val="-8"/>
          <w:cs/>
        </w:rPr>
        <w:t>กัน เกิดสภาพโกลาหล (</w:t>
      </w:r>
      <w:r w:rsidRPr="00CF2E08">
        <w:rPr>
          <w:rFonts w:eastAsia="Times New Roman"/>
          <w:color w:val="222222"/>
          <w:spacing w:val="-8"/>
        </w:rPr>
        <w:t xml:space="preserve">Chaos) </w:t>
      </w:r>
      <w:r w:rsidRPr="00CF2E08">
        <w:rPr>
          <w:rFonts w:eastAsia="Times New Roman"/>
          <w:color w:val="222222"/>
          <w:spacing w:val="-8"/>
          <w:cs/>
        </w:rPr>
        <w:t xml:space="preserve">และที่ชายขอบของ </w:t>
      </w:r>
      <w:r w:rsidRPr="00CF2E08">
        <w:rPr>
          <w:rFonts w:eastAsia="Times New Roman"/>
          <w:color w:val="222222"/>
          <w:spacing w:val="-8"/>
        </w:rPr>
        <w:t xml:space="preserve">chaos </w:t>
      </w:r>
      <w:r w:rsidRPr="00CF2E08">
        <w:rPr>
          <w:rFonts w:eastAsia="Times New Roman"/>
          <w:color w:val="222222"/>
          <w:spacing w:val="-8"/>
          <w:cs/>
        </w:rPr>
        <w:t>จะเกิดการจัดระเบียบ (</w:t>
      </w:r>
      <w:r w:rsidRPr="00CF2E08">
        <w:rPr>
          <w:rFonts w:eastAsia="Times New Roman"/>
          <w:color w:val="222222"/>
          <w:spacing w:val="-8"/>
        </w:rPr>
        <w:t xml:space="preserve">Order) </w:t>
      </w:r>
      <w:r w:rsidRPr="00CF2E08">
        <w:rPr>
          <w:rFonts w:eastAsia="Times New Roman"/>
          <w:color w:val="222222"/>
          <w:spacing w:val="-8"/>
          <w:cs/>
        </w:rPr>
        <w:t>ขึ้นมาเอง หรือก่อตัวขึ้นเอง (</w:t>
      </w:r>
      <w:r w:rsidRPr="00CF2E08">
        <w:rPr>
          <w:rFonts w:eastAsia="Times New Roman"/>
          <w:color w:val="222222"/>
          <w:spacing w:val="-8"/>
        </w:rPr>
        <w:t xml:space="preserve">Self organize) </w:t>
      </w:r>
      <w:r w:rsidRPr="00CF2E08">
        <w:rPr>
          <w:rFonts w:eastAsia="Times New Roman"/>
          <w:color w:val="222222"/>
          <w:spacing w:val="-8"/>
          <w:cs/>
        </w:rPr>
        <w:t>เป็นเซลล์</w:t>
      </w:r>
      <w:r w:rsidR="00BE26AA">
        <w:rPr>
          <w:rFonts w:eastAsia="Times New Roman" w:hint="cs"/>
          <w:color w:val="222222"/>
          <w:spacing w:val="-8"/>
          <w:cs/>
        </w:rPr>
        <w:t xml:space="preserve"> </w:t>
      </w:r>
      <w:r w:rsidRPr="00CF2E08">
        <w:rPr>
          <w:rFonts w:eastAsia="Times New Roman"/>
          <w:color w:val="222222"/>
          <w:spacing w:val="-8"/>
          <w:cs/>
        </w:rPr>
        <w:t>มีผนังล้อมรอบ มีคุณสมบัติใหม่ นั่นคือมีชีวิต</w:t>
      </w:r>
    </w:p>
    <w:p w14:paraId="79E9E55D" w14:textId="2B874712" w:rsidR="00EA2B14" w:rsidRDefault="00894479" w:rsidP="00CF2E0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  <w:cs/>
        </w:rPr>
      </w:pPr>
      <w:r w:rsidRPr="00894479">
        <w:rPr>
          <w:rFonts w:eastAsia="Times New Roman"/>
          <w:color w:val="222222"/>
          <w:cs/>
        </w:rPr>
        <w:t>องค์รวมแต่ละระดับ คือ เซลล์ อวัยวะ ความเป็นคน คือความเป็น</w:t>
      </w:r>
      <w:r w:rsidRPr="001B659D">
        <w:rPr>
          <w:rFonts w:eastAsia="Times New Roman"/>
          <w:b/>
          <w:bCs/>
          <w:color w:val="0000CC"/>
          <w:cs/>
        </w:rPr>
        <w:t>องค์กร</w:t>
      </w:r>
      <w:r w:rsidRPr="00894479">
        <w:rPr>
          <w:rFonts w:eastAsia="Times New Roman"/>
          <w:color w:val="222222"/>
          <w:cs/>
        </w:rPr>
        <w:t xml:space="preserve"> (</w:t>
      </w:r>
      <w:r w:rsidRPr="00894479">
        <w:rPr>
          <w:rFonts w:eastAsia="Times New Roman"/>
          <w:color w:val="222222"/>
        </w:rPr>
        <w:t xml:space="preserve">Organization) </w:t>
      </w:r>
      <w:r w:rsidRPr="00894479">
        <w:rPr>
          <w:rFonts w:eastAsia="Times New Roman"/>
          <w:color w:val="222222"/>
          <w:cs/>
        </w:rPr>
        <w:t>มีคุณสมบัติใหม่อันมหัศจรรย์ผุดบังเกิดขึ้นจากความเป็นองค์รวม</w:t>
      </w:r>
      <w:r w:rsidR="00EA2B14">
        <w:rPr>
          <w:rFonts w:eastAsia="Times New Roman"/>
          <w:color w:val="222222"/>
          <w:cs/>
        </w:rPr>
        <w:br w:type="page"/>
      </w:r>
    </w:p>
    <w:p w14:paraId="1278E2EA" w14:textId="77777777" w:rsidR="00894479" w:rsidRPr="001B659D" w:rsidRDefault="00894479" w:rsidP="001B65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1B659D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๓.</w:t>
      </w:r>
    </w:p>
    <w:p w14:paraId="5895EB23" w14:textId="238745B8" w:rsidR="00894479" w:rsidRPr="001B659D" w:rsidRDefault="00894479" w:rsidP="001B659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1B659D">
        <w:rPr>
          <w:rFonts w:eastAsia="Times New Roman"/>
          <w:b/>
          <w:bCs/>
          <w:color w:val="0000CC"/>
          <w:sz w:val="40"/>
          <w:szCs w:val="40"/>
          <w:cs/>
        </w:rPr>
        <w:t>การขาดความเป็นองค์กรของมหาวิทยาลัย</w:t>
      </w:r>
      <w:r w:rsidR="001B659D">
        <w:rPr>
          <w:rFonts w:eastAsia="Times New Roman" w:hint="cs"/>
          <w:b/>
          <w:bCs/>
          <w:color w:val="0000CC"/>
          <w:sz w:val="40"/>
          <w:szCs w:val="40"/>
          <w:cs/>
        </w:rPr>
        <w:t xml:space="preserve"> </w:t>
      </w:r>
      <w:r w:rsidRPr="001B659D">
        <w:rPr>
          <w:rFonts w:eastAsia="Times New Roman"/>
          <w:b/>
          <w:bCs/>
          <w:color w:val="0000CC"/>
          <w:sz w:val="40"/>
          <w:szCs w:val="40"/>
          <w:cs/>
        </w:rPr>
        <w:t>และหน่วยงานต่างๆ</w:t>
      </w:r>
    </w:p>
    <w:p w14:paraId="3BCC312C" w14:textId="77777777" w:rsidR="001B659D" w:rsidRDefault="001B659D" w:rsidP="00CF2E08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</w:p>
    <w:p w14:paraId="7FEE850B" w14:textId="09731969" w:rsidR="00894479" w:rsidRDefault="00894479" w:rsidP="001B659D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จากความจริงข้างต้น จะเข้าใจการขาดความเป็นองค์กรของมหาวิทยาลัย กล่าวคือ ภาควิชา คือ</w:t>
      </w:r>
      <w:r w:rsidR="00BE26AA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 xml:space="preserve">ที่กระจุกตัวของนักวิชาการประเภทหนึ่ง ที่ไม่ได้ </w:t>
      </w:r>
      <w:r w:rsidRPr="00894479">
        <w:rPr>
          <w:rFonts w:eastAsia="Times New Roman"/>
          <w:color w:val="222222"/>
        </w:rPr>
        <w:t xml:space="preserve">organize </w:t>
      </w:r>
      <w:r w:rsidRPr="00894479">
        <w:rPr>
          <w:rFonts w:eastAsia="Times New Roman"/>
          <w:color w:val="222222"/>
          <w:cs/>
        </w:rPr>
        <w:t>กันจนเกิดเป็นองค์รวม และมีคุณสมบัติใหม่อันมหัศจรรย์ขององค์รวม</w:t>
      </w:r>
    </w:p>
    <w:p w14:paraId="26EF4BE9" w14:textId="3F1E13E8" w:rsidR="00894479" w:rsidRDefault="00894479" w:rsidP="00180128">
      <w:pPr>
        <w:shd w:val="clear" w:color="auto" w:fill="FFFFFF"/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คณะ หรือ สถาบันก็เช่นเดียวกัน</w:t>
      </w:r>
    </w:p>
    <w:p w14:paraId="2612DEF9" w14:textId="5F38F3D6" w:rsidR="00894479" w:rsidRDefault="00894479" w:rsidP="00180128">
      <w:pPr>
        <w:shd w:val="clear" w:color="auto" w:fill="FFFFFF"/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มหาวิทยาลัยก็เช่นเดียวกัน</w:t>
      </w:r>
    </w:p>
    <w:p w14:paraId="4F1976F6" w14:textId="3421B57C" w:rsidR="00894479" w:rsidRDefault="00894479" w:rsidP="00180128">
      <w:pPr>
        <w:shd w:val="clear" w:color="auto" w:fill="FFFFFF"/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ที่จริง หน่วยงานต่างๆ</w:t>
      </w:r>
      <w:r w:rsidR="001B659D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ก็ทำนองเดียวกัน</w:t>
      </w:r>
    </w:p>
    <w:p w14:paraId="24B6DAAD" w14:textId="0C3C2061" w:rsidR="00894479" w:rsidRDefault="00894479" w:rsidP="001B659D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นี้จะอธิบายได้ว่า ทำไมในมหาวิทยาลัยจึงเต็มไปด้วยความขัดแย้ง</w:t>
      </w:r>
      <w:r w:rsidR="001B659D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และขาดพลังสร้างสรรค์ เวลาขัดแย้งก็มักคิดว่าอีกข้างเป็นคนเลว</w:t>
      </w:r>
    </w:p>
    <w:p w14:paraId="6D66B385" w14:textId="198BD6A9" w:rsidR="00894479" w:rsidRDefault="00894479" w:rsidP="001B659D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แต่ถ้าลองพิจารณาอาจารย์แต่ละคน จะพบว่าทุกคนก็เป็นคนดี สิ่งที่ขาดคือการคิดเชิงระบบและพฤติกรรมองค์กร</w:t>
      </w:r>
    </w:p>
    <w:p w14:paraId="319A8F3B" w14:textId="53461FF1" w:rsidR="00894479" w:rsidRDefault="00894479" w:rsidP="001B659D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นี่คือปัญหาวิธีคิด (</w:t>
      </w:r>
      <w:r w:rsidRPr="00894479">
        <w:rPr>
          <w:rFonts w:eastAsia="Times New Roman"/>
          <w:color w:val="222222"/>
        </w:rPr>
        <w:t>Mindset)</w:t>
      </w:r>
      <w:r w:rsidR="001B659D">
        <w:rPr>
          <w:rFonts w:eastAsia="Times New Roman" w:hint="cs"/>
          <w:color w:val="222222"/>
          <w:cs/>
        </w:rPr>
        <w:t xml:space="preserve"> ที่ทำให้ติดขัด</w:t>
      </w:r>
    </w:p>
    <w:p w14:paraId="56DB04C1" w14:textId="1FA28705" w:rsidR="00894479" w:rsidRDefault="00894479" w:rsidP="001B659D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คืออาจารย์ส่วนใหญ่หรือเกือบทั้งหมดจะคิดแต่ในมิติทางเทคนิควิชาการ แต่ขาดการคิดเชิงระบบโครงสร้างและการจัดการ ระบบและโครงสร้างเป็นปัจจัยกำหนดพฤติกรรมของบุคคลและองค์กร ดังเห็นได้จากในเรื่อง “ส่วนย่อย” และ “องค์รวม” ที่ยกตัวอย่างมาข้างต้น เมื่อขาดความคิดเชิงระบบและโครงสร้าง ก็คิดว่าดีชั่วเป็นกรรมส่วนบุคคล เมื่อเห็นต่างก็เกิดความเกลียดโกรธ นำไปสู่อปิยวาจา ขัดแย้ง ทอนกำลังกัน มหาวิทยาลัยซึ่งควรเป็นดินแดนแห่งความสุขความสร้างสรรค์ ก็หาเป็นเช่นนั้นไม่เพราะขาดความเป็นองค์กร ซึ่งต่างจากระบบร่างกาย</w:t>
      </w:r>
    </w:p>
    <w:p w14:paraId="68F5B433" w14:textId="6EB57AD7" w:rsidR="00661117" w:rsidRDefault="00894479" w:rsidP="001B659D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  <w:cs/>
        </w:rPr>
      </w:pPr>
      <w:r w:rsidRPr="00894479">
        <w:rPr>
          <w:rFonts w:eastAsia="Times New Roman"/>
          <w:color w:val="222222"/>
          <w:cs/>
        </w:rPr>
        <w:t>จุดสำคัญของมหาวิทยาลัยคือ</w:t>
      </w:r>
      <w:r w:rsidRPr="00661117">
        <w:rPr>
          <w:rFonts w:eastAsia="Times New Roman"/>
          <w:b/>
          <w:bCs/>
          <w:color w:val="0000CC"/>
          <w:cs/>
        </w:rPr>
        <w:t>พัฒนาความเป็นองค์กร</w:t>
      </w:r>
      <w:r w:rsidRPr="00661117">
        <w:rPr>
          <w:rFonts w:eastAsia="Times New Roman"/>
          <w:color w:val="0000CC"/>
          <w:cs/>
        </w:rPr>
        <w:t xml:space="preserve"> </w:t>
      </w:r>
      <w:r w:rsidRPr="00894479">
        <w:rPr>
          <w:rFonts w:eastAsia="Times New Roman"/>
          <w:color w:val="222222"/>
          <w:cs/>
        </w:rPr>
        <w:t>(</w:t>
      </w:r>
      <w:r w:rsidRPr="00894479">
        <w:rPr>
          <w:rFonts w:eastAsia="Times New Roman"/>
          <w:color w:val="222222"/>
        </w:rPr>
        <w:t xml:space="preserve">Organizational Development) </w:t>
      </w:r>
      <w:r w:rsidRPr="00894479">
        <w:rPr>
          <w:rFonts w:eastAsia="Times New Roman"/>
          <w:color w:val="222222"/>
          <w:cs/>
        </w:rPr>
        <w:t xml:space="preserve">ต้องระวังคำว่า </w:t>
      </w:r>
      <w:r w:rsidRPr="00661117">
        <w:rPr>
          <w:rFonts w:eastAsia="Times New Roman"/>
          <w:b/>
          <w:bCs/>
          <w:color w:val="0000CC"/>
          <w:cs/>
        </w:rPr>
        <w:t xml:space="preserve">“พัฒนาความเป็นองค์กร” </w:t>
      </w:r>
      <w:r w:rsidRPr="00894479">
        <w:rPr>
          <w:rFonts w:eastAsia="Times New Roman"/>
          <w:color w:val="222222"/>
          <w:cs/>
        </w:rPr>
        <w:t xml:space="preserve">กับคำว่า </w:t>
      </w:r>
      <w:r w:rsidRPr="00661117">
        <w:rPr>
          <w:rFonts w:eastAsia="Times New Roman"/>
          <w:b/>
          <w:bCs/>
          <w:color w:val="0000CC"/>
          <w:cs/>
        </w:rPr>
        <w:t>“พัฒนาองค์กร”</w:t>
      </w:r>
      <w:r w:rsidRPr="00894479">
        <w:rPr>
          <w:rFonts w:eastAsia="Times New Roman"/>
          <w:color w:val="222222"/>
          <w:cs/>
        </w:rPr>
        <w:t xml:space="preserve"> มีความหมายต่างกัน คำหลังมีความหมายถึงมีความเป็นองค์กรอยู่แล้ว แล้วก็พัฒนาองค์กรในเรื่องใดเรื่องหนึ่งหรือหลายเรื่อง แต่คำแรกหมายถึงหน่วยงานยังไม่มีความเป็นอ</w:t>
      </w:r>
      <w:r w:rsidR="00661117">
        <w:rPr>
          <w:rFonts w:eastAsia="Times New Roman" w:hint="cs"/>
          <w:color w:val="222222"/>
          <w:cs/>
        </w:rPr>
        <w:t>ง</w:t>
      </w:r>
      <w:r w:rsidRPr="00894479">
        <w:rPr>
          <w:rFonts w:eastAsia="Times New Roman"/>
          <w:color w:val="222222"/>
          <w:cs/>
        </w:rPr>
        <w:t>ค์กร เป็นเพียงกระจุกของคนจำนวนหนึ่ง ซึ่งแยกย่อย ยังไม่มีความเป็นองค์รวม ยังไม่มีคุณสมบัติใหม่ ของความเป็นองค์รวมผุดบังเกิดขึ้น</w:t>
      </w:r>
    </w:p>
    <w:p w14:paraId="6219893C" w14:textId="6EAF2DAA" w:rsidR="00CF2E08" w:rsidRPr="00BE26AA" w:rsidRDefault="00661117" w:rsidP="00BE26AA">
      <w:pPr>
        <w:shd w:val="clear" w:color="auto" w:fill="FFFFFF"/>
        <w:spacing w:after="0" w:line="240" w:lineRule="auto"/>
        <w:rPr>
          <w:rFonts w:eastAsia="Times New Roman"/>
          <w:color w:val="222222"/>
          <w:spacing w:val="-6"/>
          <w:cs/>
        </w:rPr>
      </w:pPr>
      <w:r w:rsidRPr="00BE26AA">
        <w:rPr>
          <w:rFonts w:eastAsia="Times New Roman"/>
          <w:color w:val="222222"/>
          <w:spacing w:val="-6"/>
          <w:cs/>
        </w:rPr>
        <w:tab/>
      </w:r>
      <w:r w:rsidR="00894479" w:rsidRPr="00BE26AA">
        <w:rPr>
          <w:rFonts w:eastAsia="Times New Roman"/>
          <w:color w:val="222222"/>
          <w:spacing w:val="-6"/>
          <w:cs/>
        </w:rPr>
        <w:t xml:space="preserve">วิธีพัฒนาความเป็นองค์กรนี้บางทีเรียกว่า </w:t>
      </w:r>
      <w:r w:rsidR="00894479" w:rsidRPr="00BE26AA">
        <w:rPr>
          <w:rFonts w:eastAsia="Times New Roman"/>
          <w:b/>
          <w:bCs/>
          <w:color w:val="0000CC"/>
          <w:spacing w:val="-6"/>
          <w:cs/>
        </w:rPr>
        <w:t>“กระบวนทัศน์ใหม่ในการพัฒนา”</w:t>
      </w:r>
      <w:r w:rsidR="00894479" w:rsidRPr="00BE26AA">
        <w:rPr>
          <w:rFonts w:eastAsia="Times New Roman"/>
          <w:color w:val="0000CC"/>
          <w:spacing w:val="-6"/>
          <w:cs/>
        </w:rPr>
        <w:t xml:space="preserve"> </w:t>
      </w:r>
      <w:r w:rsidR="00894479" w:rsidRPr="00BE26AA">
        <w:rPr>
          <w:rFonts w:eastAsia="Times New Roman"/>
          <w:color w:val="222222"/>
          <w:spacing w:val="-6"/>
          <w:cs/>
        </w:rPr>
        <w:t>(</w:t>
      </w:r>
      <w:r w:rsidR="00894479" w:rsidRPr="00BE26AA">
        <w:rPr>
          <w:rFonts w:eastAsia="Times New Roman"/>
          <w:color w:val="222222"/>
          <w:spacing w:val="-6"/>
        </w:rPr>
        <w:t xml:space="preserve">New Development Paradigm) </w:t>
      </w:r>
      <w:r w:rsidR="00894479" w:rsidRPr="00BE26AA">
        <w:rPr>
          <w:rFonts w:eastAsia="Times New Roman"/>
          <w:color w:val="222222"/>
          <w:spacing w:val="-6"/>
          <w:cs/>
        </w:rPr>
        <w:t>เป็นกระบวน</w:t>
      </w:r>
      <w:r w:rsidR="00BE26AA" w:rsidRPr="00BE26AA">
        <w:rPr>
          <w:rFonts w:eastAsia="Times New Roman" w:hint="cs"/>
          <w:color w:val="222222"/>
          <w:spacing w:val="-6"/>
          <w:cs/>
        </w:rPr>
        <w:t xml:space="preserve">การ </w:t>
      </w:r>
      <w:r w:rsidR="00894479" w:rsidRPr="00BE26AA">
        <w:rPr>
          <w:rFonts w:eastAsia="Times New Roman"/>
          <w:b/>
          <w:bCs/>
          <w:color w:val="0000CC"/>
          <w:spacing w:val="-6"/>
          <w:cs/>
        </w:rPr>
        <w:t>การเรียนรู้ร่วมกันในการป</w:t>
      </w:r>
      <w:r w:rsidR="00BE26AA" w:rsidRPr="00BE26AA">
        <w:rPr>
          <w:rFonts w:eastAsia="Times New Roman" w:hint="cs"/>
          <w:b/>
          <w:bCs/>
          <w:color w:val="0000CC"/>
          <w:spacing w:val="-6"/>
          <w:cs/>
        </w:rPr>
        <w:t>ฏิ</w:t>
      </w:r>
      <w:r w:rsidR="00894479" w:rsidRPr="00BE26AA">
        <w:rPr>
          <w:rFonts w:eastAsia="Times New Roman"/>
          <w:b/>
          <w:bCs/>
          <w:color w:val="0000CC"/>
          <w:spacing w:val="-6"/>
          <w:cs/>
        </w:rPr>
        <w:t>บัติ</w:t>
      </w:r>
      <w:r w:rsidR="00894479" w:rsidRPr="00BE26AA">
        <w:rPr>
          <w:rFonts w:eastAsia="Times New Roman"/>
          <w:color w:val="0000CC"/>
          <w:spacing w:val="-6"/>
          <w:cs/>
        </w:rPr>
        <w:t xml:space="preserve"> </w:t>
      </w:r>
      <w:r w:rsidR="00894479" w:rsidRPr="00BE26AA">
        <w:rPr>
          <w:rFonts w:eastAsia="Times New Roman"/>
          <w:b/>
          <w:bCs/>
          <w:color w:val="0000CC"/>
          <w:spacing w:val="-6"/>
          <w:cs/>
        </w:rPr>
        <w:t>(</w:t>
      </w:r>
      <w:r w:rsidR="00894479" w:rsidRPr="00BE26AA">
        <w:rPr>
          <w:rFonts w:eastAsia="Times New Roman"/>
          <w:b/>
          <w:bCs/>
          <w:color w:val="0000CC"/>
          <w:spacing w:val="-6"/>
        </w:rPr>
        <w:t xml:space="preserve">Interactive learning through action) </w:t>
      </w:r>
      <w:r w:rsidR="00894479" w:rsidRPr="00BE26AA">
        <w:rPr>
          <w:rFonts w:eastAsia="Times New Roman"/>
          <w:b/>
          <w:bCs/>
          <w:color w:val="0000CC"/>
          <w:spacing w:val="-6"/>
          <w:cs/>
        </w:rPr>
        <w:t>ในสถานการณ์จริง</w:t>
      </w:r>
      <w:r w:rsidR="00894479" w:rsidRPr="00BE26AA">
        <w:rPr>
          <w:rFonts w:eastAsia="Times New Roman"/>
          <w:color w:val="222222"/>
          <w:spacing w:val="-6"/>
          <w:cs/>
        </w:rPr>
        <w:t xml:space="preserve"> ซึ่งเป็นการเรียนรู้ร่วมกันของทุกคนที่เกี่ยวข้อง </w:t>
      </w:r>
      <w:r w:rsidR="00BE26AA" w:rsidRPr="00BE26AA">
        <w:rPr>
          <w:rFonts w:eastAsia="Times New Roman" w:hint="cs"/>
          <w:color w:val="222222"/>
          <w:spacing w:val="-6"/>
          <w:cs/>
        </w:rPr>
        <w:t>เพื่อ</w:t>
      </w:r>
      <w:r w:rsidR="00CF2E08" w:rsidRPr="00BE26AA">
        <w:rPr>
          <w:rFonts w:eastAsia="Times New Roman"/>
          <w:color w:val="222222"/>
          <w:spacing w:val="-6"/>
          <w:cs/>
        </w:rPr>
        <w:br w:type="page"/>
      </w:r>
    </w:p>
    <w:p w14:paraId="65378D4B" w14:textId="68236AFF" w:rsidR="00894479" w:rsidRDefault="00894479" w:rsidP="00661117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14:paraId="664C023E" w14:textId="7DCD6ADE" w:rsidR="00894479" w:rsidRPr="002D6239" w:rsidRDefault="00894479" w:rsidP="007F4EDA">
      <w:pPr>
        <w:shd w:val="clear" w:color="auto" w:fill="FFFFFF"/>
        <w:spacing w:after="0" w:line="240" w:lineRule="auto"/>
        <w:ind w:left="142"/>
        <w:jc w:val="left"/>
        <w:rPr>
          <w:rFonts w:eastAsia="Times New Roman"/>
          <w:b/>
          <w:bCs/>
          <w:color w:val="222222"/>
        </w:rPr>
      </w:pPr>
      <w:r w:rsidRPr="00894479">
        <w:rPr>
          <w:rFonts w:eastAsia="Times New Roman"/>
          <w:color w:val="222222"/>
        </w:rPr>
        <w:t>(</w:t>
      </w:r>
      <w:r w:rsidRPr="00894479">
        <w:rPr>
          <w:rFonts w:eastAsia="Times New Roman"/>
          <w:color w:val="222222"/>
          <w:cs/>
        </w:rPr>
        <w:t xml:space="preserve">๑) สร้างจินตนาการในเป้าหมายร่วมของหน่วยงาน </w:t>
      </w:r>
      <w:r w:rsidR="00661117">
        <w:rPr>
          <w:rFonts w:eastAsia="Times New Roman"/>
          <w:color w:val="222222"/>
          <w:cs/>
        </w:rPr>
        <w:tab/>
      </w:r>
      <w:r w:rsidR="00661117">
        <w:rPr>
          <w:rFonts w:eastAsia="Times New Roman"/>
          <w:color w:val="222222"/>
          <w:cs/>
        </w:rPr>
        <w:tab/>
      </w:r>
      <w:r w:rsidR="00BE26AA">
        <w:rPr>
          <w:rFonts w:eastAsia="Times New Roman"/>
          <w:color w:val="222222"/>
          <w:cs/>
        </w:rPr>
        <w:tab/>
      </w:r>
      <w:r w:rsidRPr="00894479">
        <w:rPr>
          <w:rFonts w:eastAsia="Times New Roman"/>
          <w:color w:val="222222"/>
          <w:cs/>
        </w:rPr>
        <w:t>=</w:t>
      </w:r>
      <w:r w:rsidRPr="00661117">
        <w:rPr>
          <w:rFonts w:eastAsia="Times New Roman"/>
          <w:color w:val="0000CC"/>
          <w:cs/>
        </w:rPr>
        <w:t xml:space="preserve"> </w:t>
      </w:r>
      <w:r w:rsidRPr="00661117">
        <w:rPr>
          <w:rFonts w:eastAsia="Times New Roman"/>
          <w:b/>
          <w:bCs/>
          <w:color w:val="0000CC"/>
          <w:cs/>
        </w:rPr>
        <w:t>นโยบาย</w:t>
      </w:r>
    </w:p>
    <w:p w14:paraId="76205E51" w14:textId="4C89C773" w:rsidR="00894479" w:rsidRDefault="00894479" w:rsidP="007F4EDA">
      <w:pPr>
        <w:shd w:val="clear" w:color="auto" w:fill="FFFFFF"/>
        <w:spacing w:after="0" w:line="240" w:lineRule="auto"/>
        <w:ind w:left="142"/>
        <w:jc w:val="left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</w:rPr>
        <w:t>(</w:t>
      </w:r>
      <w:r w:rsidRPr="00894479">
        <w:rPr>
          <w:rFonts w:eastAsia="Times New Roman"/>
          <w:color w:val="222222"/>
          <w:cs/>
        </w:rPr>
        <w:t>๒) ร่วมสร้างแนวทางใหญ่ๆ</w:t>
      </w:r>
      <w:r w:rsidR="00661117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 xml:space="preserve">ของหน่วยงานเพื่อบรรลุเป้าหมาย </w:t>
      </w:r>
      <w:r w:rsidR="00BE26AA">
        <w:rPr>
          <w:rFonts w:eastAsia="Times New Roman"/>
          <w:color w:val="222222"/>
          <w:cs/>
        </w:rPr>
        <w:tab/>
      </w:r>
      <w:r w:rsidRPr="00894479">
        <w:rPr>
          <w:rFonts w:eastAsia="Times New Roman"/>
          <w:color w:val="222222"/>
          <w:cs/>
        </w:rPr>
        <w:t xml:space="preserve">= </w:t>
      </w:r>
      <w:r w:rsidRPr="00661117">
        <w:rPr>
          <w:rFonts w:eastAsia="Times New Roman"/>
          <w:b/>
          <w:bCs/>
          <w:color w:val="0000CC"/>
          <w:cs/>
        </w:rPr>
        <w:t>ยุทธศาสตร์</w:t>
      </w:r>
    </w:p>
    <w:p w14:paraId="56C50B36" w14:textId="00A94D5A" w:rsidR="00894479" w:rsidRDefault="00894479" w:rsidP="007F4EDA">
      <w:pPr>
        <w:shd w:val="clear" w:color="auto" w:fill="FFFFFF"/>
        <w:spacing w:after="0" w:line="240" w:lineRule="auto"/>
        <w:ind w:left="142"/>
        <w:jc w:val="left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</w:rPr>
        <w:t>(</w:t>
      </w:r>
      <w:r w:rsidRPr="00894479">
        <w:rPr>
          <w:rFonts w:eastAsia="Times New Roman"/>
          <w:color w:val="222222"/>
          <w:cs/>
        </w:rPr>
        <w:t>๓) ร่วมทำ</w:t>
      </w:r>
      <w:r w:rsidRPr="00661117">
        <w:rPr>
          <w:rFonts w:eastAsia="Times New Roman"/>
          <w:b/>
          <w:bCs/>
          <w:color w:val="0000CC"/>
          <w:cs/>
        </w:rPr>
        <w:t>แผนป</w:t>
      </w:r>
      <w:r w:rsidR="00BE26AA">
        <w:rPr>
          <w:rFonts w:eastAsia="Times New Roman" w:hint="cs"/>
          <w:b/>
          <w:bCs/>
          <w:color w:val="0000CC"/>
          <w:cs/>
        </w:rPr>
        <w:t>ฏิ</w:t>
      </w:r>
      <w:r w:rsidRPr="00661117">
        <w:rPr>
          <w:rFonts w:eastAsia="Times New Roman"/>
          <w:b/>
          <w:bCs/>
          <w:color w:val="0000CC"/>
          <w:cs/>
        </w:rPr>
        <w:t>บัติการ</w:t>
      </w:r>
      <w:r w:rsidRPr="00661117">
        <w:rPr>
          <w:rFonts w:eastAsia="Times New Roman"/>
          <w:color w:val="0000CC"/>
          <w:cs/>
        </w:rPr>
        <w:t xml:space="preserve"> </w:t>
      </w:r>
      <w:r w:rsidRPr="00894479">
        <w:rPr>
          <w:rFonts w:eastAsia="Times New Roman"/>
          <w:color w:val="222222"/>
          <w:cs/>
        </w:rPr>
        <w:t>(</w:t>
      </w:r>
      <w:r w:rsidRPr="00894479">
        <w:rPr>
          <w:rFonts w:eastAsia="Times New Roman"/>
          <w:color w:val="222222"/>
        </w:rPr>
        <w:t xml:space="preserve">Plan of action) </w:t>
      </w:r>
      <w:r w:rsidRPr="00894479">
        <w:rPr>
          <w:rFonts w:eastAsia="Times New Roman"/>
          <w:color w:val="222222"/>
          <w:cs/>
        </w:rPr>
        <w:t>ของแต่ละยุทธศาสตร์</w:t>
      </w:r>
    </w:p>
    <w:p w14:paraId="0C30FAD1" w14:textId="61B1D1E0" w:rsidR="00894479" w:rsidRDefault="00BE26AA" w:rsidP="00BE26AA">
      <w:pPr>
        <w:shd w:val="clear" w:color="auto" w:fill="FFFFFF"/>
        <w:tabs>
          <w:tab w:val="left" w:pos="426"/>
        </w:tabs>
        <w:spacing w:after="0" w:line="240" w:lineRule="auto"/>
        <w:jc w:val="left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</w:rPr>
        <w:t>(</w:t>
      </w:r>
      <w:r w:rsidR="00894479" w:rsidRPr="00894479">
        <w:rPr>
          <w:rFonts w:eastAsia="Times New Roman"/>
          <w:color w:val="222222"/>
          <w:cs/>
        </w:rPr>
        <w:t>ตามปกติคนในหน่วยงานจะไม่คุ้นเคยกับการทำแผนป</w:t>
      </w:r>
      <w:r w:rsidR="00661117">
        <w:rPr>
          <w:rFonts w:eastAsia="Times New Roman" w:hint="cs"/>
          <w:color w:val="222222"/>
          <w:cs/>
        </w:rPr>
        <w:t>ฏิ</w:t>
      </w:r>
      <w:r w:rsidR="00894479" w:rsidRPr="00894479">
        <w:rPr>
          <w:rFonts w:eastAsia="Times New Roman"/>
          <w:color w:val="222222"/>
          <w:cs/>
        </w:rPr>
        <w:t>บัติการและทำไม่เป็น มักได้แต่</w:t>
      </w:r>
      <w:r w:rsidR="00661117"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วิพากย์วิจารณ์กัน และคิดว่าฉลาดแล้ว)</w:t>
      </w:r>
    </w:p>
    <w:p w14:paraId="1AFA8804" w14:textId="3838B595" w:rsidR="00894479" w:rsidRPr="002D6239" w:rsidRDefault="00894479" w:rsidP="0066111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bCs/>
          <w:color w:val="222222"/>
        </w:rPr>
      </w:pPr>
      <w:r w:rsidRPr="00894479">
        <w:rPr>
          <w:rFonts w:eastAsia="Times New Roman"/>
          <w:color w:val="222222"/>
          <w:cs/>
        </w:rPr>
        <w:t>การร่วมสร้างนโยบาย การร่วมสร้างยุทธศาสตร์ และการร่วมเรียนรู้ในการทำแผน</w:t>
      </w:r>
      <w:r w:rsidR="007F4EDA">
        <w:rPr>
          <w:rFonts w:eastAsia="Times New Roman"/>
          <w:color w:val="222222"/>
          <w:cs/>
        </w:rPr>
        <w:t>ปฏิ</w:t>
      </w:r>
      <w:r w:rsidRPr="00894479">
        <w:rPr>
          <w:rFonts w:eastAsia="Times New Roman"/>
          <w:color w:val="222222"/>
          <w:cs/>
        </w:rPr>
        <w:t>บัติการของหน่วยงาน เป็นกระบวนการทางปัญญาอย่างยิ่ง และการทำด้วยการเรียนรู้ร่วมกันในการป</w:t>
      </w:r>
      <w:r w:rsidR="00BE26AA">
        <w:rPr>
          <w:rFonts w:eastAsia="Times New Roman" w:hint="cs"/>
          <w:color w:val="222222"/>
          <w:cs/>
        </w:rPr>
        <w:t>ฏิ</w:t>
      </w:r>
      <w:r w:rsidRPr="00894479">
        <w:rPr>
          <w:rFonts w:eastAsia="Times New Roman"/>
          <w:color w:val="222222"/>
          <w:cs/>
        </w:rPr>
        <w:t>บัติ ไม่ใช่การวิพากษ์วิจารณ์ ทำให้เชื่อถือไว้วางใจกันมาก มีความสุข รวมใจเป็นหนึ่งเดียว เกิดความเป็นองค์กร ที่ทุกคนมีจิตสำนึกในองค์รวม เกิดคุณสมบัติใหม่ คือพลังงานอันมหาศาล (</w:t>
      </w:r>
      <w:r w:rsidRPr="00894479">
        <w:rPr>
          <w:rFonts w:eastAsia="Times New Roman"/>
          <w:color w:val="222222"/>
        </w:rPr>
        <w:t xml:space="preserve">Enormous energy) </w:t>
      </w:r>
      <w:r w:rsidRPr="00894479">
        <w:rPr>
          <w:rFonts w:eastAsia="Times New Roman"/>
          <w:color w:val="222222"/>
          <w:cs/>
        </w:rPr>
        <w:t xml:space="preserve">ของความเป็นองค์กร เต็มไปด้วยพลังของความสุขและความสร้างสรรค์ </w:t>
      </w:r>
      <w:r w:rsidRPr="00661117">
        <w:rPr>
          <w:rFonts w:eastAsia="Times New Roman"/>
          <w:b/>
          <w:bCs/>
          <w:color w:val="0000CC"/>
          <w:cs/>
        </w:rPr>
        <w:t>พลังสร้างสรรค์ของความเป็นองค์กรจะทำให้สิ่งที่เป็นไปไม่ได้เป็นไปได้</w:t>
      </w:r>
    </w:p>
    <w:p w14:paraId="358C4609" w14:textId="32F01372" w:rsidR="00894479" w:rsidRDefault="00894479" w:rsidP="00661117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เพราะฉะนั้น ถ้าหน่วยงานต่างๆ มีความเป็นอ</w:t>
      </w:r>
      <w:r w:rsidR="00661117">
        <w:rPr>
          <w:rFonts w:eastAsia="Times New Roman" w:hint="cs"/>
          <w:color w:val="222222"/>
          <w:cs/>
        </w:rPr>
        <w:t>ง</w:t>
      </w:r>
      <w:r w:rsidRPr="00894479">
        <w:rPr>
          <w:rFonts w:eastAsia="Times New Roman"/>
          <w:color w:val="222222"/>
          <w:cs/>
        </w:rPr>
        <w:t xml:space="preserve">ค์กร และองค์กรทั้งหมด </w:t>
      </w:r>
      <w:r w:rsidRPr="00894479">
        <w:rPr>
          <w:rFonts w:eastAsia="Times New Roman"/>
          <w:color w:val="222222"/>
        </w:rPr>
        <w:t xml:space="preserve">organize </w:t>
      </w:r>
      <w:r w:rsidRPr="00894479">
        <w:rPr>
          <w:rFonts w:eastAsia="Times New Roman"/>
          <w:color w:val="222222"/>
          <w:cs/>
        </w:rPr>
        <w:t>กัน เกิดความเป็นมหาวิทยาลัย</w:t>
      </w:r>
      <w:r w:rsidR="00661117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หรือองค์รวมใหญ่ ความเป็นองค์รวมของมหาวิทยาลัยก็จะทำให้มีคุณสมบัติใหม่อันมหัศจรรย์ผุดบังเกิด (</w:t>
      </w:r>
      <w:r w:rsidRPr="00894479">
        <w:rPr>
          <w:rFonts w:eastAsia="Times New Roman"/>
          <w:color w:val="222222"/>
        </w:rPr>
        <w:t xml:space="preserve">Emerge) </w:t>
      </w:r>
      <w:r w:rsidRPr="00894479">
        <w:rPr>
          <w:rFonts w:eastAsia="Times New Roman"/>
          <w:color w:val="222222"/>
          <w:cs/>
        </w:rPr>
        <w:t>ขึ้นมา</w:t>
      </w:r>
    </w:p>
    <w:p w14:paraId="32691E1B" w14:textId="1352EABD" w:rsidR="00894479" w:rsidRDefault="00894479" w:rsidP="0066111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เมื่อระบบมหาวิทยาลัยเป็นเช่นนี้</w:t>
      </w:r>
      <w:r w:rsidR="00661117">
        <w:rPr>
          <w:rFonts w:eastAsia="Times New Roman" w:hint="cs"/>
          <w:color w:val="222222"/>
          <w:cs/>
        </w:rPr>
        <w:t xml:space="preserve"> </w:t>
      </w:r>
      <w:r w:rsidRPr="00894479">
        <w:rPr>
          <w:rFonts w:eastAsia="Times New Roman"/>
          <w:color w:val="222222"/>
          <w:cs/>
        </w:rPr>
        <w:t>ก็จะบริหารจัดการง่าย ต่างจากทุกวันนี้ซึ่งลำบากยากเข็น และไม่ค่อยได้ผล เพราะขาดความเป็นองค์กร เป็นเพียงประดุจ “สสารทางปัญญา” ที่กระจุกอยู่เป็</w:t>
      </w:r>
      <w:r>
        <w:rPr>
          <w:rFonts w:eastAsia="Times New Roman" w:hint="cs"/>
          <w:color w:val="222222"/>
          <w:cs/>
        </w:rPr>
        <w:t>น</w:t>
      </w:r>
      <w:r w:rsidRPr="00894479">
        <w:rPr>
          <w:rFonts w:eastAsia="Times New Roman"/>
          <w:color w:val="222222"/>
          <w:cs/>
        </w:rPr>
        <w:t>หย่อมๆ ไม่ใช่องค์กรทางปัญญา</w:t>
      </w:r>
    </w:p>
    <w:p w14:paraId="03F570FB" w14:textId="272EEE72" w:rsidR="006F128F" w:rsidRDefault="006F128F">
      <w:pPr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br w:type="page"/>
      </w:r>
    </w:p>
    <w:p w14:paraId="5E9E5B38" w14:textId="77777777" w:rsidR="00894479" w:rsidRPr="006F128F" w:rsidRDefault="00894479" w:rsidP="006F12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6F128F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๔.</w:t>
      </w:r>
    </w:p>
    <w:p w14:paraId="059D1C1A" w14:textId="4F2B7901" w:rsidR="00894479" w:rsidRDefault="00894479" w:rsidP="006F12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6F128F">
        <w:rPr>
          <w:rFonts w:eastAsia="Times New Roman"/>
          <w:b/>
          <w:bCs/>
          <w:color w:val="0000CC"/>
          <w:sz w:val="40"/>
          <w:szCs w:val="40"/>
        </w:rPr>
        <w:t>“</w:t>
      </w:r>
      <w:r w:rsidRPr="006F128F">
        <w:rPr>
          <w:rFonts w:eastAsia="Times New Roman"/>
          <w:b/>
          <w:bCs/>
          <w:color w:val="0000CC"/>
          <w:sz w:val="40"/>
          <w:szCs w:val="40"/>
          <w:cs/>
        </w:rPr>
        <w:t>กลุ่มเซลล์สมอง” ๔ กลุ่ม</w:t>
      </w:r>
      <w:r w:rsidR="006F128F">
        <w:rPr>
          <w:rFonts w:eastAsia="Times New Roman" w:hint="cs"/>
          <w:b/>
          <w:bCs/>
          <w:color w:val="0000CC"/>
          <w:sz w:val="40"/>
          <w:szCs w:val="40"/>
          <w:cs/>
        </w:rPr>
        <w:t xml:space="preserve"> </w:t>
      </w:r>
      <w:r w:rsidRPr="006F128F">
        <w:rPr>
          <w:rFonts w:eastAsia="Times New Roman"/>
          <w:b/>
          <w:bCs/>
          <w:color w:val="0000CC"/>
          <w:sz w:val="40"/>
          <w:szCs w:val="40"/>
          <w:cs/>
        </w:rPr>
        <w:t>ที่ช่วยพัฒนาความเป็นองค์กรให้มหาวิทยาลัย</w:t>
      </w:r>
    </w:p>
    <w:p w14:paraId="41B81C89" w14:textId="77777777" w:rsidR="006F128F" w:rsidRPr="00CF2E08" w:rsidRDefault="006F128F" w:rsidP="006F128F">
      <w:pPr>
        <w:shd w:val="clear" w:color="auto" w:fill="FFFFFF"/>
        <w:spacing w:after="0" w:line="240" w:lineRule="auto"/>
        <w:jc w:val="left"/>
        <w:rPr>
          <w:rFonts w:eastAsia="Times New Roman"/>
        </w:rPr>
      </w:pPr>
    </w:p>
    <w:p w14:paraId="7B3B114E" w14:textId="4094B7B8" w:rsidR="002D6239" w:rsidRDefault="006F128F" w:rsidP="006F128F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โครงสร้างมหาวิทยาลัยเป็นโครงสร้างระบบราชการ ซึ่งเป็นระบบอำนาจควบคุม มีก</w:t>
      </w:r>
      <w:r>
        <w:rPr>
          <w:rFonts w:eastAsia="Times New Roman" w:hint="cs"/>
          <w:color w:val="222222"/>
          <w:cs/>
        </w:rPr>
        <w:t>ฎ</w:t>
      </w:r>
      <w:r w:rsidR="00894479" w:rsidRPr="00894479">
        <w:rPr>
          <w:rFonts w:eastAsia="Times New Roman"/>
          <w:color w:val="222222"/>
          <w:cs/>
        </w:rPr>
        <w:t>หมาย กฎกระทรวง ข้อบังคับ ระเบียบ คำสั่ง ประกาศ รวมกัน ประมาณ ๑๓๐</w:t>
      </w:r>
      <w:r w:rsidR="00894479" w:rsidRPr="00894479">
        <w:rPr>
          <w:rFonts w:eastAsia="Times New Roman"/>
          <w:color w:val="222222"/>
        </w:rPr>
        <w:t>,</w:t>
      </w:r>
      <w:r w:rsidR="00894479" w:rsidRPr="00894479">
        <w:rPr>
          <w:rFonts w:eastAsia="Times New Roman"/>
          <w:color w:val="222222"/>
          <w:cs/>
        </w:rPr>
        <w:t>๐๐๐ ฉบับ ที่ใช้ควบคุมการ</w:t>
      </w:r>
      <w:r w:rsidR="007F4EDA">
        <w:rPr>
          <w:rFonts w:eastAsia="Times New Roman"/>
          <w:color w:val="222222"/>
          <w:cs/>
        </w:rPr>
        <w:t>ปฏิ</w:t>
      </w:r>
      <w:r w:rsidR="00894479" w:rsidRPr="00894479">
        <w:rPr>
          <w:rFonts w:eastAsia="Times New Roman"/>
          <w:color w:val="222222"/>
          <w:cs/>
        </w:rPr>
        <w:t>บัติ ระบบ</w:t>
      </w:r>
      <w:r w:rsidR="007F4EDA">
        <w:rPr>
          <w:rFonts w:eastAsia="Times New Roman" w:hint="cs"/>
          <w:color w:val="222222"/>
          <w:cs/>
        </w:rPr>
        <w:t>อำนาจ</w:t>
      </w:r>
      <w:r w:rsidR="00894479" w:rsidRPr="00894479">
        <w:rPr>
          <w:rFonts w:eastAsia="Times New Roman"/>
          <w:color w:val="222222"/>
          <w:cs/>
        </w:rPr>
        <w:t>ควบคุมกับระบบ</w:t>
      </w:r>
      <w:r w:rsidR="007F4EDA">
        <w:rPr>
          <w:rFonts w:eastAsia="Times New Roman" w:hint="cs"/>
          <w:color w:val="222222"/>
          <w:cs/>
        </w:rPr>
        <w:t>การ</w:t>
      </w:r>
      <w:r w:rsidR="00894479" w:rsidRPr="00894479">
        <w:rPr>
          <w:rFonts w:eastAsia="Times New Roman"/>
          <w:color w:val="222222"/>
          <w:cs/>
        </w:rPr>
        <w:t>พัฒนาไม่เหมือนกัน</w:t>
      </w:r>
    </w:p>
    <w:p w14:paraId="681B512A" w14:textId="3411530E" w:rsidR="002D6239" w:rsidRDefault="00894479" w:rsidP="006F128F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894479">
        <w:rPr>
          <w:rFonts w:eastAsia="Times New Roman"/>
          <w:color w:val="222222"/>
          <w:cs/>
        </w:rPr>
        <w:t>อำนาจทำให้แยกส่วน</w:t>
      </w:r>
      <w:r w:rsidR="006F128F">
        <w:rPr>
          <w:rFonts w:eastAsia="Times New Roman" w:hint="cs"/>
          <w:color w:val="222222"/>
          <w:cs/>
        </w:rPr>
        <w:t>ตั</w:t>
      </w:r>
      <w:r w:rsidRPr="00894479">
        <w:rPr>
          <w:rFonts w:eastAsia="Times New Roman"/>
          <w:color w:val="222222"/>
          <w:cs/>
        </w:rPr>
        <w:t>ดขาด การพัฒนาคือการเชื่อมโยง</w:t>
      </w:r>
    </w:p>
    <w:p w14:paraId="6F316F3D" w14:textId="17AC20F9" w:rsidR="002D6239" w:rsidRDefault="006F128F" w:rsidP="006F128F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894479" w:rsidRPr="00894479">
        <w:rPr>
          <w:rFonts w:eastAsia="Times New Roman"/>
          <w:color w:val="222222"/>
          <w:cs/>
        </w:rPr>
        <w:t>ฉะนั้นโครงสร้างระบบราชการจึงพัฒนาเรื่องที่ซับซ้อนให้สำเร็จได้ยาก เพราะขาดโครงสร้างทางปัญญา</w:t>
      </w:r>
    </w:p>
    <w:p w14:paraId="019F7CB8" w14:textId="71C6C2AD" w:rsidR="00F87571" w:rsidRDefault="006F128F" w:rsidP="006F128F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  <w:cs/>
        </w:rPr>
        <w:tab/>
      </w:r>
      <w:r w:rsidR="00894479" w:rsidRPr="006F128F">
        <w:rPr>
          <w:rFonts w:eastAsia="Times New Roman"/>
          <w:b/>
          <w:bCs/>
          <w:color w:val="0000CC"/>
        </w:rPr>
        <w:t>“</w:t>
      </w:r>
      <w:r w:rsidR="00894479" w:rsidRPr="006F128F">
        <w:rPr>
          <w:rFonts w:eastAsia="Times New Roman"/>
          <w:b/>
          <w:bCs/>
          <w:color w:val="0000CC"/>
          <w:cs/>
        </w:rPr>
        <w:t>กลุ่มเซลล์สมอง”</w:t>
      </w:r>
      <w:r w:rsidR="00894479" w:rsidRPr="006F128F">
        <w:rPr>
          <w:rFonts w:eastAsia="Times New Roman"/>
          <w:color w:val="0000CC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เป็นกลไกเชื่อมโยงทางปัญญา อาจมีชื่อต่างๆ</w:t>
      </w:r>
      <w:r>
        <w:rPr>
          <w:rFonts w:eastAsia="Times New Roman" w:hint="cs"/>
          <w:color w:val="222222"/>
          <w:cs/>
        </w:rPr>
        <w:t xml:space="preserve"> </w:t>
      </w:r>
      <w:r w:rsidR="00894479" w:rsidRPr="00894479">
        <w:rPr>
          <w:rFonts w:eastAsia="Times New Roman"/>
          <w:color w:val="222222"/>
          <w:cs/>
        </w:rPr>
        <w:t>ตามหน้าที่เฉพาะและตำแหน่งแห่งหนที่กลุ่มทำหน้าที่</w:t>
      </w:r>
    </w:p>
    <w:p w14:paraId="2DC33F2C" w14:textId="0D72E906" w:rsidR="002D6239" w:rsidRPr="00CF2E08" w:rsidRDefault="006F128F" w:rsidP="006F128F">
      <w:pPr>
        <w:shd w:val="clear" w:color="auto" w:fill="FFFFFF"/>
        <w:spacing w:after="0" w:line="240" w:lineRule="auto"/>
        <w:rPr>
          <w:rFonts w:eastAsia="Times New Roman"/>
          <w:color w:val="222222"/>
          <w:spacing w:val="-6"/>
        </w:rPr>
      </w:pPr>
      <w:r w:rsidRPr="00CF2E08">
        <w:rPr>
          <w:rFonts w:eastAsia="Times New Roman"/>
          <w:b/>
          <w:bCs/>
          <w:color w:val="222222"/>
          <w:spacing w:val="-6"/>
          <w:cs/>
        </w:rPr>
        <w:tab/>
      </w:r>
      <w:r w:rsidR="002D6239" w:rsidRPr="00CF2E08">
        <w:rPr>
          <w:rFonts w:eastAsia="Times New Roman" w:hint="cs"/>
          <w:b/>
          <w:bCs/>
          <w:color w:val="0000CC"/>
          <w:spacing w:val="-6"/>
          <w:cs/>
        </w:rPr>
        <w:t xml:space="preserve">เริ่มต้นที่สำนักงานสภามหาวิทยาลัยจัดให้มี </w:t>
      </w:r>
      <w:r w:rsidR="002D6239" w:rsidRPr="00CF2E08">
        <w:rPr>
          <w:rFonts w:eastAsia="Times New Roman"/>
          <w:b/>
          <w:bCs/>
          <w:color w:val="0000CC"/>
          <w:spacing w:val="-6"/>
        </w:rPr>
        <w:t>“</w:t>
      </w:r>
      <w:r w:rsidR="002D6239" w:rsidRPr="007F4EDA">
        <w:rPr>
          <w:rFonts w:eastAsia="Times New Roman" w:hint="cs"/>
          <w:b/>
          <w:bCs/>
          <w:color w:val="0000CC"/>
          <w:spacing w:val="-6"/>
          <w:u w:val="single"/>
          <w:cs/>
        </w:rPr>
        <w:t>กลุ่มงานพัฒนานโยบาย</w:t>
      </w:r>
      <w:r w:rsidR="002D6239" w:rsidRPr="00CF2E08">
        <w:rPr>
          <w:rFonts w:eastAsia="Times New Roman"/>
          <w:b/>
          <w:bCs/>
          <w:color w:val="0000CC"/>
          <w:spacing w:val="-6"/>
        </w:rPr>
        <w:t>”</w:t>
      </w:r>
      <w:r w:rsidR="002D6239" w:rsidRPr="00CF2E08">
        <w:rPr>
          <w:rFonts w:eastAsia="Times New Roman" w:hint="cs"/>
          <w:color w:val="0000CC"/>
          <w:spacing w:val="-6"/>
          <w:cs/>
        </w:rPr>
        <w:t xml:space="preserve"> </w:t>
      </w:r>
      <w:r w:rsidR="002D6239" w:rsidRPr="00CF2E08">
        <w:rPr>
          <w:rFonts w:eastAsia="Times New Roman" w:hint="cs"/>
          <w:color w:val="222222"/>
          <w:spacing w:val="-6"/>
          <w:cs/>
        </w:rPr>
        <w:t>ประกอบด้วยผู้ที่มีฉันทะและทักษะที่เหมาะกับการทำหน้าที่ดังที่จะกล่าวต่อไป</w:t>
      </w:r>
      <w:r w:rsidRPr="00CF2E08">
        <w:rPr>
          <w:rFonts w:eastAsia="Times New Roman" w:hint="cs"/>
          <w:color w:val="222222"/>
          <w:spacing w:val="-6"/>
          <w:cs/>
        </w:rPr>
        <w:t xml:space="preserve"> </w:t>
      </w:r>
      <w:r w:rsidR="002D6239" w:rsidRPr="00CF2E08">
        <w:rPr>
          <w:rFonts w:eastAsia="Times New Roman" w:hint="cs"/>
          <w:color w:val="222222"/>
          <w:spacing w:val="-6"/>
          <w:cs/>
        </w:rPr>
        <w:t>จำนวน ๒</w:t>
      </w:r>
      <w:r w:rsidR="002D6239" w:rsidRPr="00CF2E08">
        <w:rPr>
          <w:rFonts w:eastAsia="Times New Roman"/>
          <w:color w:val="222222"/>
          <w:spacing w:val="-6"/>
        </w:rPr>
        <w:t>-</w:t>
      </w:r>
      <w:r w:rsidR="002D6239" w:rsidRPr="00CF2E08">
        <w:rPr>
          <w:rFonts w:eastAsia="Times New Roman" w:hint="cs"/>
          <w:color w:val="222222"/>
          <w:spacing w:val="-6"/>
          <w:cs/>
        </w:rPr>
        <w:t>๓ คน หรืออาจมากถึง ๑๐ คน</w:t>
      </w:r>
    </w:p>
    <w:p w14:paraId="5906BAF8" w14:textId="3F5763B2" w:rsidR="002D6239" w:rsidRDefault="002D6239" w:rsidP="006F128F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ในการประชุมสภามหาวิทยาลัย มักจะมี </w:t>
      </w:r>
      <w:r w:rsidRPr="007F4EDA">
        <w:rPr>
          <w:rFonts w:eastAsia="Times New Roman"/>
          <w:b/>
          <w:bCs/>
          <w:color w:val="0000CC"/>
        </w:rPr>
        <w:t>“</w:t>
      </w:r>
      <w:r w:rsidRPr="007F4EDA">
        <w:rPr>
          <w:rFonts w:eastAsia="Times New Roman" w:hint="cs"/>
          <w:b/>
          <w:bCs/>
          <w:color w:val="0000CC"/>
          <w:cs/>
        </w:rPr>
        <w:t>ประเด็นทางนโยบาย</w:t>
      </w:r>
      <w:r w:rsidRPr="007F4EDA">
        <w:rPr>
          <w:rFonts w:eastAsia="Times New Roman"/>
          <w:b/>
          <w:bCs/>
          <w:color w:val="0000CC"/>
        </w:rPr>
        <w:t>”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 w:hint="cs"/>
          <w:color w:val="222222"/>
          <w:cs/>
        </w:rPr>
        <w:t>คือเรื่องที่สำคัญเกิดขึ้นเสมอ แต่สภายังเอามาทำเป็นนโยบายไม่ได้ เพราะขาดรายละเอียดและการคิดอย่างชัดเจน ประเด็นเหล่านี้ก็เลือนหายไป เป็นการสูญเสียอย่างน่าเสียดาย เป็นเช่นนี้ในทุกสภามหาวิทยาลัย เพราะกระบวนการทางปัญญาไม่ครบวงจร</w:t>
      </w:r>
    </w:p>
    <w:p w14:paraId="16988599" w14:textId="7D681A3F" w:rsidR="002D6239" w:rsidRDefault="002D6239" w:rsidP="00180128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หน้าที่ของ</w:t>
      </w:r>
      <w:r w:rsidRPr="006F128F">
        <w:rPr>
          <w:rFonts w:eastAsia="Times New Roman" w:hint="cs"/>
          <w:b/>
          <w:bCs/>
          <w:color w:val="0000CC"/>
          <w:cs/>
        </w:rPr>
        <w:t>กลุ่มงานพัฒนานโยบาย</w:t>
      </w:r>
      <w:r w:rsidR="004F501B" w:rsidRPr="006F128F">
        <w:rPr>
          <w:rFonts w:eastAsia="Times New Roman" w:hint="cs"/>
          <w:color w:val="0000CC"/>
          <w:cs/>
        </w:rPr>
        <w:t xml:space="preserve"> </w:t>
      </w:r>
      <w:r w:rsidR="004F501B">
        <w:rPr>
          <w:rFonts w:eastAsia="Times New Roman" w:hint="cs"/>
          <w:color w:val="222222"/>
          <w:cs/>
        </w:rPr>
        <w:t>คือ</w:t>
      </w:r>
    </w:p>
    <w:p w14:paraId="1DC3D8D4" w14:textId="55CABFDC" w:rsidR="004F501B" w:rsidRDefault="004F501B" w:rsidP="00340C2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eastAsia="Times New Roman" w:cs="TH SarabunPSK"/>
          <w:color w:val="222222"/>
          <w:szCs w:val="36"/>
        </w:rPr>
      </w:pPr>
      <w:r w:rsidRPr="004F501B">
        <w:rPr>
          <w:rFonts w:eastAsia="Times New Roman" w:cs="TH SarabunPSK"/>
          <w:color w:val="222222"/>
          <w:szCs w:val="36"/>
          <w:cs/>
        </w:rPr>
        <w:t>รับรู้ว่ามีประเด็นสำคัญๆ</w:t>
      </w:r>
      <w:r w:rsidR="00340C25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4F501B">
        <w:rPr>
          <w:rFonts w:eastAsia="Times New Roman" w:cs="TH SarabunPSK"/>
          <w:color w:val="222222"/>
          <w:szCs w:val="36"/>
          <w:cs/>
        </w:rPr>
        <w:t>อะไร</w:t>
      </w:r>
      <w:r>
        <w:rPr>
          <w:rFonts w:eastAsia="Times New Roman" w:cs="TH SarabunPSK" w:hint="cs"/>
          <w:color w:val="222222"/>
          <w:szCs w:val="36"/>
          <w:cs/>
        </w:rPr>
        <w:t>เกิดขึ้นบ้างในการประชุมสภามหาวิทยาลัยหรือนอกสภามหาวิทยาลัยทั้งใกล้และไกล</w:t>
      </w:r>
    </w:p>
    <w:p w14:paraId="47899E67" w14:textId="4FE83997" w:rsidR="00E86BD2" w:rsidRDefault="004F501B" w:rsidP="00E86B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eastAsia="Times New Roman" w:cs="TH SarabunPSK"/>
          <w:color w:val="222222"/>
          <w:szCs w:val="36"/>
        </w:rPr>
      </w:pPr>
      <w:r>
        <w:rPr>
          <w:rFonts w:eastAsia="Times New Roman" w:cs="TH SarabunPSK" w:hint="cs"/>
          <w:color w:val="222222"/>
          <w:szCs w:val="36"/>
          <w:cs/>
        </w:rPr>
        <w:t>นำประเด็นที่คิดว่าสำคัญมากมาพัฒานาเป็นนโยบาย โดยเชิญผู้ที่เกี่ยวข้องและผู้เชี่ยวชาญในเรื่องนั้นๆ</w:t>
      </w:r>
      <w:r w:rsidR="00340C25">
        <w:rPr>
          <w:rFonts w:eastAsia="Times New Roman" w:cs="TH SarabunPSK" w:hint="cs"/>
          <w:color w:val="222222"/>
          <w:szCs w:val="36"/>
          <w:cs/>
        </w:rPr>
        <w:t xml:space="preserve"> </w:t>
      </w:r>
      <w:r>
        <w:rPr>
          <w:rFonts w:eastAsia="Times New Roman" w:cs="TH SarabunPSK" w:hint="cs"/>
          <w:color w:val="222222"/>
          <w:szCs w:val="36"/>
          <w:cs/>
        </w:rPr>
        <w:t>มาประชุมระดมความคิด พร้อมทั้งแสวงหาข้อมูลเกี่ยวกับเรื่องนั้นๆ</w:t>
      </w:r>
      <w:r w:rsidR="00340C25">
        <w:rPr>
          <w:rFonts w:eastAsia="Times New Roman" w:cs="TH SarabunPSK" w:hint="cs"/>
          <w:color w:val="222222"/>
          <w:szCs w:val="36"/>
          <w:cs/>
        </w:rPr>
        <w:t xml:space="preserve"> </w:t>
      </w:r>
      <w:r>
        <w:rPr>
          <w:rFonts w:eastAsia="Times New Roman" w:cs="TH SarabunPSK" w:hint="cs"/>
          <w:color w:val="222222"/>
          <w:szCs w:val="36"/>
          <w:cs/>
        </w:rPr>
        <w:t>เข้ามาเป็นฐานในการระดมความคิด การประชุมระดมความคิดอาจต้องทำหลายครั้ง ในสถานที่ที่มีบรรยากาศเหมาะสม เมื่อเกิดความชัดเจนถึงขั้นน</w:t>
      </w:r>
      <w:r w:rsidR="007F4EDA">
        <w:rPr>
          <w:rFonts w:eastAsia="Times New Roman" w:cs="TH SarabunPSK" w:hint="cs"/>
          <w:color w:val="222222"/>
          <w:szCs w:val="36"/>
          <w:cs/>
        </w:rPr>
        <w:t>่าปฏิ</w:t>
      </w:r>
      <w:r>
        <w:rPr>
          <w:rFonts w:eastAsia="Times New Roman" w:cs="TH SarabunPSK" w:hint="cs"/>
          <w:color w:val="222222"/>
          <w:szCs w:val="36"/>
          <w:cs/>
        </w:rPr>
        <w:t>บัติและ</w:t>
      </w:r>
      <w:r w:rsidR="007F4EDA">
        <w:rPr>
          <w:rFonts w:eastAsia="Times New Roman" w:cs="TH SarabunPSK" w:hint="cs"/>
          <w:color w:val="222222"/>
          <w:szCs w:val="36"/>
          <w:cs/>
        </w:rPr>
        <w:t>ปฏิ</w:t>
      </w:r>
      <w:r>
        <w:rPr>
          <w:rFonts w:eastAsia="Times New Roman" w:cs="TH SarabunPSK" w:hint="cs"/>
          <w:color w:val="222222"/>
          <w:szCs w:val="36"/>
          <w:cs/>
        </w:rPr>
        <w:t>บัติได้ สังเคราะห์เป็นนโยบาย นำกลับมาเสนอสภามหาวิทยาลัย</w:t>
      </w:r>
    </w:p>
    <w:p w14:paraId="47F6E150" w14:textId="27C4E4C8" w:rsidR="00CF2E08" w:rsidRPr="00E86BD2" w:rsidRDefault="004F501B" w:rsidP="00E86B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eastAsia="Times New Roman" w:cs="TH SarabunPSK"/>
          <w:color w:val="222222"/>
          <w:szCs w:val="36"/>
          <w:cs/>
        </w:rPr>
      </w:pPr>
      <w:r w:rsidRPr="00E86BD2">
        <w:rPr>
          <w:rFonts w:eastAsia="Times New Roman" w:cs="TH SarabunPSK"/>
          <w:color w:val="222222"/>
          <w:szCs w:val="36"/>
          <w:cs/>
        </w:rPr>
        <w:t>สภามหาวิทยาลัยสามารถพิจารณาด้วยคุณภาพสูงมาก เมื่อผ่านการพัฒนานโยบายตามข้อ ๒ มาแล้ว และตัดสินใจทางนโยบายได้ง่าย อีกทั้งสภามหาวิทยาลัยจะมีเรื่องทางนโยบายทุกครั้งที่ประชุม เมื่อมีการพัฒนานโยบายตามข้อ ๒ เป็นปัจจัยนำเข้า ไม่ใช่ไม่รู้จะพิจารณานโยบายอะไร</w:t>
      </w:r>
      <w:r w:rsidR="005E348D" w:rsidRPr="00E86BD2">
        <w:rPr>
          <w:rFonts w:eastAsia="Times New Roman" w:cs="TH SarabunPSK"/>
          <w:color w:val="222222"/>
          <w:szCs w:val="36"/>
          <w:cs/>
        </w:rPr>
        <w:t xml:space="preserve"> หรือทำเรื่อง </w:t>
      </w:r>
      <w:r w:rsidR="005E348D" w:rsidRPr="00E86BD2">
        <w:rPr>
          <w:rFonts w:eastAsia="Times New Roman" w:cs="TH SarabunPSK"/>
          <w:color w:val="222222"/>
          <w:szCs w:val="36"/>
        </w:rPr>
        <w:t>“</w:t>
      </w:r>
      <w:r w:rsidR="005E348D" w:rsidRPr="00E86BD2">
        <w:rPr>
          <w:rFonts w:eastAsia="Times New Roman" w:cs="TH SarabunPSK"/>
          <w:color w:val="222222"/>
          <w:szCs w:val="36"/>
          <w:cs/>
        </w:rPr>
        <w:t>รูทีน</w:t>
      </w:r>
      <w:r w:rsidR="005E348D" w:rsidRPr="00E86BD2">
        <w:rPr>
          <w:rFonts w:eastAsia="Times New Roman" w:cs="TH SarabunPSK"/>
          <w:color w:val="222222"/>
          <w:szCs w:val="36"/>
        </w:rPr>
        <w:t>”</w:t>
      </w:r>
      <w:r w:rsidR="005E348D" w:rsidRPr="00E86BD2">
        <w:rPr>
          <w:rFonts w:eastAsia="Times New Roman" w:cs="TH SarabunPSK"/>
          <w:color w:val="222222"/>
          <w:szCs w:val="36"/>
          <w:cs/>
        </w:rPr>
        <w:t xml:space="preserve"> ที่ใช้กรรมการผู้ทรงคุณวุฒิไม่คุ้มค่า</w:t>
      </w:r>
      <w:r w:rsidR="00CF2E08" w:rsidRPr="00E86BD2">
        <w:rPr>
          <w:rFonts w:eastAsia="Times New Roman" w:cs="TH SarabunPSK"/>
          <w:color w:val="222222"/>
          <w:szCs w:val="36"/>
          <w:cs/>
        </w:rPr>
        <w:br w:type="page"/>
      </w:r>
    </w:p>
    <w:p w14:paraId="4A8C82E7" w14:textId="77777777" w:rsidR="00922F04" w:rsidRPr="00CF2E08" w:rsidRDefault="00922F04" w:rsidP="00CF2E0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5FE5D4B8" w14:textId="236251FC" w:rsidR="00922F04" w:rsidRDefault="005E348D" w:rsidP="00922F0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922F04">
        <w:rPr>
          <w:rFonts w:eastAsia="Times New Roman" w:cs="TH SarabunPSK"/>
          <w:color w:val="222222"/>
          <w:szCs w:val="36"/>
          <w:cs/>
        </w:rPr>
        <w:t>เมื่อสภามีมตินโยบายอะไรแล้ว บ่อยๆ</w:t>
      </w:r>
      <w:r w:rsidR="00922F0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922F04">
        <w:rPr>
          <w:rFonts w:eastAsia="Times New Roman" w:cs="TH SarabunPSK"/>
          <w:color w:val="222222"/>
          <w:szCs w:val="36"/>
          <w:cs/>
        </w:rPr>
        <w:t>ครั้งผู้ป</w:t>
      </w:r>
      <w:r w:rsidR="00922F04">
        <w:rPr>
          <w:rFonts w:eastAsia="Times New Roman" w:cs="TH SarabunPSK" w:hint="cs"/>
          <w:color w:val="222222"/>
          <w:szCs w:val="36"/>
          <w:cs/>
        </w:rPr>
        <w:t>ฏิ</w:t>
      </w:r>
      <w:r w:rsidRPr="00922F04">
        <w:rPr>
          <w:rFonts w:eastAsia="Times New Roman" w:cs="TH SarabunPSK"/>
          <w:color w:val="222222"/>
          <w:szCs w:val="36"/>
          <w:cs/>
        </w:rPr>
        <w:t>บัติในระดับต่างๆ ไม่รับรู้หรือไม่เข้าใจ กลุ่มงานพัฒนานโยบายมีหน้าที่สื่อสารให้ทั่วทั้ง</w:t>
      </w:r>
      <w:r w:rsidR="00922F04">
        <w:rPr>
          <w:rFonts w:eastAsia="Times New Roman" w:cs="TH SarabunPSK" w:hint="cs"/>
          <w:color w:val="222222"/>
          <w:szCs w:val="36"/>
          <w:cs/>
        </w:rPr>
        <w:t>องคาพยพ</w:t>
      </w:r>
      <w:r w:rsidRPr="00922F04">
        <w:rPr>
          <w:rFonts w:eastAsia="Times New Roman" w:cs="TH SarabunPSK"/>
          <w:color w:val="222222"/>
          <w:szCs w:val="36"/>
          <w:cs/>
        </w:rPr>
        <w:t>ขององค์กร</w:t>
      </w:r>
      <w:r w:rsidR="00922F0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922F04">
        <w:rPr>
          <w:rFonts w:eastAsia="Times New Roman" w:cs="TH SarabunPSK"/>
          <w:color w:val="222222"/>
          <w:szCs w:val="36"/>
          <w:cs/>
        </w:rPr>
        <w:t>รับรู้และเข้าใจนโยบาย จะได้</w:t>
      </w:r>
      <w:r w:rsidR="007F4EDA">
        <w:rPr>
          <w:rFonts w:eastAsia="Times New Roman" w:cs="TH SarabunPSK"/>
          <w:color w:val="222222"/>
          <w:szCs w:val="36"/>
          <w:cs/>
        </w:rPr>
        <w:t>ปฏิ</w:t>
      </w:r>
      <w:r w:rsidRPr="00922F04">
        <w:rPr>
          <w:rFonts w:eastAsia="Times New Roman" w:cs="TH SarabunPSK"/>
          <w:color w:val="222222"/>
          <w:szCs w:val="36"/>
          <w:cs/>
        </w:rPr>
        <w:t>บัติได้ถูกต้องตามหน้าที่ในระดับของตน</w:t>
      </w:r>
      <w:r w:rsidR="00922F04">
        <w:rPr>
          <w:rFonts w:eastAsia="Times New Roman" w:cs="TH SarabunPSK" w:hint="cs"/>
          <w:color w:val="222222"/>
          <w:szCs w:val="36"/>
          <w:cs/>
        </w:rPr>
        <w:t>ๆ</w:t>
      </w:r>
    </w:p>
    <w:p w14:paraId="03F55575" w14:textId="6C15A7A4" w:rsidR="005E348D" w:rsidRDefault="005E348D" w:rsidP="00922F0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922F04">
        <w:rPr>
          <w:rFonts w:eastAsia="Times New Roman" w:cs="TH SarabunPSK"/>
          <w:color w:val="222222"/>
          <w:szCs w:val="36"/>
          <w:cs/>
        </w:rPr>
        <w:t xml:space="preserve">ประสานความเข้าใจกับ </w:t>
      </w:r>
      <w:r w:rsidRPr="00544618">
        <w:rPr>
          <w:rFonts w:eastAsia="Times New Roman" w:cs="TH SarabunPSK"/>
          <w:b/>
          <w:bCs/>
          <w:color w:val="0000CC"/>
          <w:szCs w:val="36"/>
        </w:rPr>
        <w:t>“</w:t>
      </w:r>
      <w:r w:rsidRPr="00544618">
        <w:rPr>
          <w:rFonts w:eastAsia="Times New Roman" w:cs="TH SarabunPSK"/>
          <w:b/>
          <w:bCs/>
          <w:color w:val="0000CC"/>
          <w:szCs w:val="36"/>
          <w:cs/>
        </w:rPr>
        <w:t>กลุ่มงานยุทธศาสตร์</w:t>
      </w:r>
      <w:r w:rsidRPr="00544618">
        <w:rPr>
          <w:rFonts w:eastAsia="Times New Roman" w:cs="TH SarabunPSK"/>
          <w:b/>
          <w:bCs/>
          <w:color w:val="0000CC"/>
          <w:szCs w:val="36"/>
        </w:rPr>
        <w:t>”</w:t>
      </w:r>
      <w:r w:rsidRPr="00922F04">
        <w:rPr>
          <w:rFonts w:eastAsia="Times New Roman" w:cs="TH SarabunPSK"/>
          <w:color w:val="222222"/>
          <w:szCs w:val="36"/>
        </w:rPr>
        <w:t xml:space="preserve"> </w:t>
      </w:r>
      <w:r w:rsidRPr="00922F04">
        <w:rPr>
          <w:rFonts w:eastAsia="Times New Roman" w:cs="TH SarabunPSK"/>
          <w:b/>
          <w:bCs/>
          <w:color w:val="0000CC"/>
          <w:szCs w:val="36"/>
        </w:rPr>
        <w:t>“</w:t>
      </w:r>
      <w:r w:rsidRPr="00922F04">
        <w:rPr>
          <w:rFonts w:eastAsia="Times New Roman" w:cs="TH SarabunPSK"/>
          <w:b/>
          <w:bCs/>
          <w:color w:val="0000CC"/>
          <w:szCs w:val="36"/>
          <w:cs/>
        </w:rPr>
        <w:t>กลุ่มงานแผนป</w:t>
      </w:r>
      <w:r w:rsidR="00922F04" w:rsidRPr="00922F04">
        <w:rPr>
          <w:rFonts w:eastAsia="Times New Roman" w:cs="TH SarabunPSK" w:hint="cs"/>
          <w:b/>
          <w:bCs/>
          <w:color w:val="0000CC"/>
          <w:szCs w:val="36"/>
          <w:cs/>
        </w:rPr>
        <w:t>ฏิ</w:t>
      </w:r>
      <w:r w:rsidRPr="00922F04">
        <w:rPr>
          <w:rFonts w:eastAsia="Times New Roman" w:cs="TH SarabunPSK"/>
          <w:b/>
          <w:bCs/>
          <w:color w:val="0000CC"/>
          <w:szCs w:val="36"/>
          <w:cs/>
        </w:rPr>
        <w:t>บัติการ</w:t>
      </w:r>
      <w:r w:rsidRPr="00922F04">
        <w:rPr>
          <w:rFonts w:eastAsia="Times New Roman" w:cs="TH SarabunPSK"/>
          <w:b/>
          <w:bCs/>
          <w:color w:val="0000CC"/>
          <w:szCs w:val="36"/>
        </w:rPr>
        <w:t>”</w:t>
      </w:r>
      <w:r w:rsidRPr="00922F04">
        <w:rPr>
          <w:rFonts w:eastAsia="Times New Roman" w:cs="TH SarabunPSK"/>
          <w:color w:val="0000CC"/>
          <w:szCs w:val="36"/>
        </w:rPr>
        <w:t xml:space="preserve"> </w:t>
      </w:r>
      <w:r w:rsidRPr="00922F04">
        <w:rPr>
          <w:rFonts w:eastAsia="Times New Roman" w:cs="TH SarabunPSK"/>
          <w:color w:val="222222"/>
          <w:szCs w:val="36"/>
          <w:cs/>
        </w:rPr>
        <w:t xml:space="preserve">และ </w:t>
      </w:r>
      <w:r w:rsidRPr="00922F04">
        <w:rPr>
          <w:rFonts w:eastAsia="Times New Roman" w:cs="TH SarabunPSK"/>
          <w:b/>
          <w:bCs/>
          <w:color w:val="0000CC"/>
          <w:szCs w:val="36"/>
        </w:rPr>
        <w:t>“</w:t>
      </w:r>
      <w:r w:rsidRPr="00922F04">
        <w:rPr>
          <w:rFonts w:eastAsia="Times New Roman" w:cs="TH SarabunPSK"/>
          <w:b/>
          <w:bCs/>
          <w:color w:val="0000CC"/>
          <w:szCs w:val="36"/>
          <w:cs/>
        </w:rPr>
        <w:t>กลุ่มงานติดตามและประเมินผล</w:t>
      </w:r>
      <w:r w:rsidRPr="00922F04">
        <w:rPr>
          <w:rFonts w:eastAsia="Times New Roman" w:cs="TH SarabunPSK"/>
          <w:b/>
          <w:bCs/>
          <w:color w:val="0000CC"/>
          <w:szCs w:val="36"/>
        </w:rPr>
        <w:t>”</w:t>
      </w:r>
      <w:r w:rsidRPr="00922F04">
        <w:rPr>
          <w:rFonts w:eastAsia="Times New Roman" w:cs="TH SarabunPSK"/>
          <w:color w:val="222222"/>
          <w:szCs w:val="36"/>
          <w:cs/>
        </w:rPr>
        <w:t xml:space="preserve"> ซึ่งจะกล่าวต่อไป ครบวงจรของระบบบริหารจัดการมหาวิทยาลัยซึ่งจะหมุนวน และในแต่ละรอบๆ</w:t>
      </w:r>
      <w:r w:rsidR="00922F04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922F04">
        <w:rPr>
          <w:rFonts w:eastAsia="Times New Roman" w:cs="TH SarabunPSK"/>
          <w:color w:val="222222"/>
          <w:szCs w:val="36"/>
          <w:cs/>
        </w:rPr>
        <w:t>ทำให้ทุกอย่างดีขึ้นเรื่อยๆ</w:t>
      </w:r>
    </w:p>
    <w:p w14:paraId="15CD248F" w14:textId="665B4C91" w:rsidR="0049262A" w:rsidRPr="0049262A" w:rsidRDefault="00D4269B" w:rsidP="0049262A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D4269B"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0758A080" wp14:editId="5D4DC931">
            <wp:simplePos x="0" y="0"/>
            <wp:positionH relativeFrom="column">
              <wp:posOffset>4105275</wp:posOffset>
            </wp:positionH>
            <wp:positionV relativeFrom="paragraph">
              <wp:posOffset>163195</wp:posOffset>
            </wp:positionV>
            <wp:extent cx="504825" cy="508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04E54" w14:textId="31D8D475" w:rsidR="005E348D" w:rsidRPr="0049262A" w:rsidRDefault="00D4269B" w:rsidP="0049262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</w:rPr>
      </w:pPr>
      <w:r>
        <w:rPr>
          <w:rFonts w:eastAsia="Times New Roman" w:hint="cs"/>
          <w:b/>
          <w:bCs/>
          <w:color w:val="0000CC"/>
          <w:sz w:val="40"/>
          <w:szCs w:val="40"/>
          <w:cs/>
        </w:rPr>
        <w:t xml:space="preserve">                    </w:t>
      </w:r>
      <w:r w:rsidR="005E348D" w:rsidRPr="00922F04">
        <w:rPr>
          <w:rFonts w:eastAsia="Times New Roman"/>
          <w:b/>
          <w:bCs/>
          <w:color w:val="0000CC"/>
          <w:sz w:val="40"/>
          <w:szCs w:val="40"/>
          <w:cs/>
        </w:rPr>
        <w:t>สรุปหน้าที่ของกลุ่มงานที่คล้ายเซลล์สมอง</w:t>
      </w:r>
    </w:p>
    <w:p w14:paraId="076132F9" w14:textId="62E7240D" w:rsidR="0049262A" w:rsidRDefault="0049262A" w:rsidP="00AF7F8D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</w:p>
    <w:p w14:paraId="32515B52" w14:textId="5180821E" w:rsidR="005E348D" w:rsidRDefault="00AF7F8D" w:rsidP="00AF7F8D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5E348D" w:rsidRPr="00922F04">
        <w:rPr>
          <w:rFonts w:eastAsia="Times New Roman"/>
          <w:color w:val="222222"/>
          <w:cs/>
        </w:rPr>
        <w:t xml:space="preserve">เซลล์สมองทำหน้าที่รับข้อมูล </w:t>
      </w:r>
      <w:r w:rsidR="005E348D" w:rsidRPr="00922F04">
        <w:rPr>
          <w:rFonts w:eastAsia="Times New Roman"/>
          <w:color w:val="222222"/>
        </w:rPr>
        <w:t xml:space="preserve">(data) </w:t>
      </w:r>
      <w:r w:rsidR="005E348D" w:rsidRPr="00922F04">
        <w:rPr>
          <w:rFonts w:eastAsia="Times New Roman"/>
          <w:color w:val="222222"/>
          <w:cs/>
        </w:rPr>
        <w:t>แป</w:t>
      </w:r>
      <w:r w:rsidR="00544618">
        <w:rPr>
          <w:rFonts w:eastAsia="Times New Roman" w:hint="cs"/>
          <w:color w:val="222222"/>
          <w:cs/>
        </w:rPr>
        <w:t>ร</w:t>
      </w:r>
      <w:r w:rsidR="005E348D" w:rsidRPr="00922F04">
        <w:rPr>
          <w:rFonts w:eastAsia="Times New Roman"/>
          <w:color w:val="222222"/>
          <w:cs/>
        </w:rPr>
        <w:t xml:space="preserve">ให้เป็นข้อสนเทศ </w:t>
      </w:r>
      <w:r w:rsidR="005E348D" w:rsidRPr="00922F04">
        <w:rPr>
          <w:rFonts w:eastAsia="Times New Roman"/>
          <w:color w:val="222222"/>
        </w:rPr>
        <w:t xml:space="preserve">(information) </w:t>
      </w:r>
      <w:r w:rsidR="005E348D" w:rsidRPr="00922F04">
        <w:rPr>
          <w:rFonts w:eastAsia="Times New Roman"/>
          <w:color w:val="222222"/>
          <w:cs/>
        </w:rPr>
        <w:t>พัฒนาเป็น</w:t>
      </w:r>
      <w:r w:rsidR="005E348D" w:rsidRPr="005E348D">
        <w:rPr>
          <w:rFonts w:eastAsia="Times New Roman" w:hint="cs"/>
          <w:color w:val="222222"/>
          <w:cs/>
        </w:rPr>
        <w:t xml:space="preserve">ความรู้ </w:t>
      </w:r>
      <w:r w:rsidR="005E348D" w:rsidRPr="005E348D">
        <w:rPr>
          <w:rFonts w:eastAsia="Times New Roman"/>
          <w:color w:val="222222"/>
        </w:rPr>
        <w:t xml:space="preserve">(knowledge) </w:t>
      </w:r>
      <w:r w:rsidR="005E348D" w:rsidRPr="005E348D">
        <w:rPr>
          <w:rFonts w:eastAsia="Times New Roman" w:hint="cs"/>
          <w:color w:val="222222"/>
          <w:cs/>
        </w:rPr>
        <w:t>สื่อสารข้อความรู้ไปสู่ส่วนต่างๆ</w:t>
      </w:r>
    </w:p>
    <w:p w14:paraId="4809A944" w14:textId="5B6BFFBB" w:rsidR="005E348D" w:rsidRDefault="005E348D" w:rsidP="00922F0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 xml:space="preserve">ลองสังเกตหน้าที่ของ </w:t>
      </w:r>
      <w:r>
        <w:rPr>
          <w:rFonts w:eastAsia="Times New Roman"/>
          <w:color w:val="222222"/>
        </w:rPr>
        <w:t>“</w:t>
      </w:r>
      <w:r>
        <w:rPr>
          <w:rFonts w:eastAsia="Times New Roman" w:hint="cs"/>
          <w:color w:val="222222"/>
          <w:cs/>
        </w:rPr>
        <w:t>กลุ่มงานพัฒนานโยบาย</w:t>
      </w:r>
      <w:r>
        <w:rPr>
          <w:rFonts w:eastAsia="Times New Roman"/>
          <w:color w:val="222222"/>
        </w:rPr>
        <w:t xml:space="preserve">” </w:t>
      </w:r>
      <w:r>
        <w:rPr>
          <w:rFonts w:eastAsia="Times New Roman" w:hint="cs"/>
          <w:color w:val="222222"/>
          <w:cs/>
        </w:rPr>
        <w:t>ว่าคล้ายเซลล์สมองหรือไม่เพียงใด เมื่อเซลล์สมองจำนวนมากเชื่อมโยงกันเป็นเครือข่าย เป็นโครงสร้างของสมอง</w:t>
      </w:r>
    </w:p>
    <w:p w14:paraId="593E998D" w14:textId="77777777" w:rsidR="00D4269B" w:rsidRDefault="00D4269B" w:rsidP="00D4269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233509FB" w14:textId="5651EBED" w:rsidR="00922F04" w:rsidRDefault="009300EE" w:rsidP="009300EE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 w:rsidRPr="009300EE">
        <w:rPr>
          <w:noProof/>
        </w:rPr>
        <w:drawing>
          <wp:inline distT="0" distB="0" distL="0" distR="0" wp14:anchorId="595B256C" wp14:editId="6C7EE6E0">
            <wp:extent cx="3858427" cy="2771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980" cy="277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F2175" w14:textId="77777777" w:rsidR="00922F04" w:rsidRDefault="00922F04" w:rsidP="00922F0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5A5ACE13" w14:textId="44335514" w:rsidR="00697376" w:rsidRDefault="00697376" w:rsidP="00922F04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 xml:space="preserve">เรามาลองดูกันต่อไป ถ้าระบบบริหารของมหาวิทยาลัย เชื่อมโยงกันครบวงจร โดยมี </w:t>
      </w:r>
      <w:r w:rsidRPr="00922F04">
        <w:rPr>
          <w:rFonts w:eastAsia="Times New Roman"/>
          <w:b/>
          <w:bCs/>
          <w:color w:val="0000CC"/>
        </w:rPr>
        <w:t>“</w:t>
      </w:r>
      <w:r w:rsidRPr="00922F04">
        <w:rPr>
          <w:rFonts w:eastAsia="Times New Roman" w:hint="cs"/>
          <w:b/>
          <w:bCs/>
          <w:color w:val="0000CC"/>
          <w:cs/>
        </w:rPr>
        <w:t>เซลล์สมอง</w:t>
      </w:r>
      <w:r w:rsidRPr="00922F04">
        <w:rPr>
          <w:rFonts w:eastAsia="Times New Roman"/>
          <w:b/>
          <w:bCs/>
          <w:color w:val="0000CC"/>
        </w:rPr>
        <w:t>”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 w:hint="cs"/>
          <w:color w:val="222222"/>
          <w:cs/>
        </w:rPr>
        <w:t>เชื่อมโยง ณ จุดเชื่อมต่อของหน้าที่จะมีลักษณะเช่นใด</w:t>
      </w:r>
    </w:p>
    <w:p w14:paraId="0053B65D" w14:textId="2687B5F3" w:rsidR="00922F04" w:rsidRDefault="00922F04">
      <w:pPr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br w:type="page"/>
      </w:r>
    </w:p>
    <w:p w14:paraId="3E0C8E40" w14:textId="6CA3D3F1" w:rsidR="00697376" w:rsidRDefault="00697376" w:rsidP="00922F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</w:rPr>
      </w:pPr>
      <w:r w:rsidRPr="00922F04">
        <w:rPr>
          <w:rFonts w:eastAsia="Times New Roman" w:hint="cs"/>
          <w:b/>
          <w:bCs/>
          <w:color w:val="0000CC"/>
          <w:cs/>
        </w:rPr>
        <w:lastRenderedPageBreak/>
        <w:t xml:space="preserve">วงจรการจัดการ </w:t>
      </w:r>
      <w:r w:rsidRPr="00922F04">
        <w:rPr>
          <w:rFonts w:eastAsia="Times New Roman"/>
          <w:b/>
          <w:bCs/>
          <w:color w:val="0000CC"/>
        </w:rPr>
        <w:t>(</w:t>
      </w:r>
      <w:r w:rsidR="00B03208">
        <w:rPr>
          <w:rFonts w:eastAsia="Times New Roman"/>
          <w:b/>
          <w:bCs/>
          <w:color w:val="0000CC"/>
        </w:rPr>
        <w:t>M</w:t>
      </w:r>
      <w:r w:rsidRPr="00922F04">
        <w:rPr>
          <w:rFonts w:eastAsia="Times New Roman"/>
          <w:b/>
          <w:bCs/>
          <w:color w:val="0000CC"/>
        </w:rPr>
        <w:t xml:space="preserve">anagement loop) </w:t>
      </w:r>
      <w:r w:rsidRPr="00922F04">
        <w:rPr>
          <w:rFonts w:eastAsia="Times New Roman" w:hint="cs"/>
          <w:b/>
          <w:bCs/>
          <w:color w:val="0000CC"/>
          <w:cs/>
        </w:rPr>
        <w:t>มหาวิทยาลัย</w:t>
      </w:r>
    </w:p>
    <w:p w14:paraId="04F273E0" w14:textId="6F01E696" w:rsidR="00697376" w:rsidRDefault="00697376" w:rsidP="00B03208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วงจรการจัดการมหาวิทยาลัยที่ควรจะเป็น แสดงในภาพข้างล่าง</w:t>
      </w:r>
    </w:p>
    <w:p w14:paraId="36F80805" w14:textId="77777777" w:rsidR="00B44FAA" w:rsidRPr="00925206" w:rsidRDefault="00B44FAA" w:rsidP="00925206">
      <w:pPr>
        <w:pStyle w:val="NoSpacing"/>
        <w:rPr>
          <w:sz w:val="24"/>
          <w:szCs w:val="36"/>
        </w:rPr>
      </w:pPr>
    </w:p>
    <w:p w14:paraId="1E9B28E3" w14:textId="1DE639C9" w:rsidR="007E2174" w:rsidRDefault="00DA4189" w:rsidP="00922F04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  <w:r w:rsidRPr="00DA4189">
        <w:rPr>
          <w:noProof/>
        </w:rPr>
        <w:drawing>
          <wp:inline distT="0" distB="0" distL="0" distR="0" wp14:anchorId="612D2A05" wp14:editId="3EBC5B49">
            <wp:extent cx="5731510" cy="3731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111B" w14:textId="77777777" w:rsidR="00B44FAA" w:rsidRPr="00925206" w:rsidRDefault="00B44FAA" w:rsidP="00925206">
      <w:pPr>
        <w:pStyle w:val="NoSpacing"/>
        <w:rPr>
          <w:sz w:val="20"/>
          <w:szCs w:val="28"/>
        </w:rPr>
      </w:pPr>
    </w:p>
    <w:p w14:paraId="579501B6" w14:textId="7B80C8EC" w:rsidR="00180128" w:rsidRDefault="007E2174" w:rsidP="007E2174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180128">
        <w:rPr>
          <w:rFonts w:eastAsia="Times New Roman" w:hint="cs"/>
          <w:color w:val="222222"/>
          <w:cs/>
        </w:rPr>
        <w:t>โดยทั่วไปหรือเกือบทั้งหมด อาจารย์มหาวิทยาลัยคิดเฉพาะทางเทคนิคทางวิชาการของตนๆ แต่ขาดความคิดเชิงระบบและการจัดการ</w:t>
      </w:r>
    </w:p>
    <w:p w14:paraId="7021C723" w14:textId="396CF085" w:rsidR="00D76004" w:rsidRDefault="006A50ED" w:rsidP="00D7600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CC"/>
        </w:rPr>
      </w:pPr>
      <w:r w:rsidRPr="006A50ED">
        <w:rPr>
          <w:rFonts w:hint="cs"/>
          <w:noProof/>
          <w:cs/>
        </w:rPr>
        <w:drawing>
          <wp:anchor distT="0" distB="0" distL="114300" distR="114300" simplePos="0" relativeHeight="251664384" behindDoc="0" locked="0" layoutInCell="1" allowOverlap="1" wp14:anchorId="698CA267" wp14:editId="2011E2A2">
            <wp:simplePos x="0" y="0"/>
            <wp:positionH relativeFrom="column">
              <wp:posOffset>3733800</wp:posOffset>
            </wp:positionH>
            <wp:positionV relativeFrom="paragraph">
              <wp:posOffset>303530</wp:posOffset>
            </wp:positionV>
            <wp:extent cx="381000" cy="381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174">
        <w:rPr>
          <w:rFonts w:eastAsia="Times New Roman"/>
          <w:color w:val="222222"/>
          <w:cs/>
        </w:rPr>
        <w:tab/>
      </w:r>
      <w:r w:rsidR="00180128">
        <w:rPr>
          <w:rFonts w:eastAsia="Times New Roman" w:hint="cs"/>
          <w:color w:val="222222"/>
          <w:cs/>
        </w:rPr>
        <w:t>หน้าที่ที่เขียนเป็นเหมือนห่วงโซ่ลงมานั้น</w:t>
      </w:r>
      <w:r w:rsidR="007E2174">
        <w:rPr>
          <w:rFonts w:eastAsia="Times New Roman" w:hint="cs"/>
          <w:color w:val="222222"/>
          <w:cs/>
        </w:rPr>
        <w:t xml:space="preserve"> </w:t>
      </w:r>
      <w:r w:rsidR="00180128">
        <w:rPr>
          <w:rFonts w:eastAsia="Times New Roman" w:hint="cs"/>
          <w:color w:val="222222"/>
          <w:cs/>
        </w:rPr>
        <w:t>คือ</w:t>
      </w:r>
      <w:r w:rsidR="007E2174">
        <w:rPr>
          <w:rFonts w:eastAsia="Times New Roman" w:hint="cs"/>
          <w:color w:val="222222"/>
          <w:cs/>
        </w:rPr>
        <w:t xml:space="preserve"> </w:t>
      </w:r>
      <w:r w:rsidR="00180128">
        <w:rPr>
          <w:rFonts w:eastAsia="Times New Roman" w:hint="cs"/>
          <w:color w:val="222222"/>
          <w:cs/>
        </w:rPr>
        <w:t>ระบบและการจัดการ ซึ่งอาจารย์จะไม่เข้าใจและทำไม่เป็น จึงขาดความเป็นองค์กร การมีกลุ่มเซลล์สมอง</w:t>
      </w:r>
      <w:r w:rsidR="006D677A">
        <w:rPr>
          <w:rFonts w:eastAsia="Times New Roman" w:hint="cs"/>
          <w:color w:val="222222"/>
          <w:cs/>
        </w:rPr>
        <w:t xml:space="preserve"> </w:t>
      </w:r>
      <w:r w:rsidR="00180128">
        <w:rPr>
          <w:rFonts w:eastAsia="Times New Roman" w:hint="cs"/>
          <w:color w:val="222222"/>
          <w:cs/>
        </w:rPr>
        <w:t xml:space="preserve">     </w:t>
      </w:r>
      <w:r w:rsidR="006D677A">
        <w:rPr>
          <w:rFonts w:eastAsia="Times New Roman" w:hint="cs"/>
          <w:color w:val="222222"/>
          <w:cs/>
        </w:rPr>
        <w:t xml:space="preserve"> </w:t>
      </w:r>
      <w:r w:rsidR="00180128">
        <w:rPr>
          <w:rFonts w:eastAsia="Times New Roman" w:hint="cs"/>
          <w:color w:val="222222"/>
          <w:cs/>
        </w:rPr>
        <w:t>ที่เรียกชื่อว่า</w:t>
      </w:r>
    </w:p>
    <w:p w14:paraId="453BB7BC" w14:textId="5EDB4C92" w:rsidR="00D76004" w:rsidRDefault="00DA4189" w:rsidP="00D76004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b/>
          <w:bCs/>
          <w:color w:val="0000CC"/>
        </w:rPr>
      </w:pPr>
      <w:r w:rsidRPr="00DA4189">
        <w:rPr>
          <w:noProof/>
        </w:rPr>
        <w:drawing>
          <wp:inline distT="0" distB="0" distL="0" distR="0" wp14:anchorId="634A72B2" wp14:editId="7998DFC6">
            <wp:extent cx="2905125" cy="15193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03" cy="152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BC261" w14:textId="13B5EC6C" w:rsidR="00180128" w:rsidRPr="007E2174" w:rsidRDefault="007E2174" w:rsidP="00D7600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CC"/>
        </w:rPr>
      </w:pPr>
      <w:r>
        <w:rPr>
          <w:rFonts w:eastAsia="Times New Roman"/>
          <w:b/>
          <w:bCs/>
          <w:color w:val="0000CC"/>
          <w:cs/>
        </w:rPr>
        <w:tab/>
      </w:r>
      <w:r w:rsidR="00180128">
        <w:rPr>
          <w:rFonts w:hint="cs"/>
          <w:cs/>
        </w:rPr>
        <w:t>จะดึงหรือเชื่อมต่อคนในมหาวิทยาลัยเข้ามาเรียนรู้ร่วมกันในการป</w:t>
      </w:r>
      <w:r>
        <w:rPr>
          <w:rFonts w:hint="cs"/>
          <w:cs/>
        </w:rPr>
        <w:t>ฏิ</w:t>
      </w:r>
      <w:r w:rsidR="00180128">
        <w:rPr>
          <w:rFonts w:hint="cs"/>
          <w:cs/>
        </w:rPr>
        <w:t>บัติ</w:t>
      </w:r>
      <w:r w:rsidR="00180128">
        <w:rPr>
          <w:cs/>
        </w:rPr>
        <w:tab/>
      </w:r>
      <w:r w:rsidR="00180128">
        <w:rPr>
          <w:rFonts w:hint="cs"/>
          <w:cs/>
        </w:rPr>
        <w:t xml:space="preserve"> </w:t>
      </w:r>
      <w:r w:rsidR="00180128" w:rsidRPr="00894479">
        <w:rPr>
          <w:cs/>
        </w:rPr>
        <w:t>(</w:t>
      </w:r>
      <w:r w:rsidR="00180128" w:rsidRPr="00894479">
        <w:t>Interactive</w:t>
      </w:r>
      <w:r w:rsidR="00180128" w:rsidRPr="00180128">
        <w:t xml:space="preserve"> </w:t>
      </w:r>
      <w:r w:rsidR="00180128" w:rsidRPr="00894479">
        <w:t>learning through action)</w:t>
      </w:r>
      <w:r w:rsidR="00180128">
        <w:t xml:space="preserve"> </w:t>
      </w:r>
      <w:r w:rsidR="00180128">
        <w:rPr>
          <w:rFonts w:hint="cs"/>
          <w:cs/>
        </w:rPr>
        <w:t>ในสถานการณ์จริง</w:t>
      </w:r>
    </w:p>
    <w:p w14:paraId="4205206D" w14:textId="633D1B3E" w:rsidR="007E2174" w:rsidRPr="00925206" w:rsidRDefault="007E2174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25206">
        <w:rPr>
          <w:rFonts w:eastAsia="Times New Roman"/>
          <w:color w:val="222222"/>
          <w:cs/>
        </w:rPr>
        <w:tab/>
      </w:r>
      <w:r w:rsidR="00180128" w:rsidRPr="00925206">
        <w:rPr>
          <w:rFonts w:eastAsia="Times New Roman"/>
          <w:color w:val="222222"/>
          <w:cs/>
        </w:rPr>
        <w:t>การเรียนรู้ร่วมกันในการป</w:t>
      </w:r>
      <w:r w:rsidRPr="00925206">
        <w:rPr>
          <w:rFonts w:eastAsia="Times New Roman" w:hint="cs"/>
          <w:color w:val="222222"/>
          <w:cs/>
        </w:rPr>
        <w:t>ฏิ</w:t>
      </w:r>
      <w:r w:rsidR="00180128" w:rsidRPr="00925206">
        <w:rPr>
          <w:rFonts w:eastAsia="Times New Roman"/>
          <w:color w:val="222222"/>
          <w:cs/>
        </w:rPr>
        <w:t>บัติในสถานการณ์จริง</w:t>
      </w:r>
      <w:r w:rsidR="001D4CED" w:rsidRPr="00925206">
        <w:rPr>
          <w:rFonts w:eastAsia="Times New Roman" w:hint="cs"/>
          <w:color w:val="222222"/>
          <w:cs/>
        </w:rPr>
        <w:t xml:space="preserve">เป็นเครื่องมือที่ทรงพลังยิ่ง ที่ก่อให้เกิดการเปลี่ยนแปลงขั้นพื้นฐาน </w:t>
      </w:r>
      <w:r w:rsidR="001D4CED" w:rsidRPr="00925206">
        <w:rPr>
          <w:rFonts w:eastAsia="Times New Roman"/>
          <w:color w:val="222222"/>
        </w:rPr>
        <w:t xml:space="preserve">(Transformation) </w:t>
      </w:r>
      <w:r w:rsidR="001D4CED" w:rsidRPr="00925206">
        <w:rPr>
          <w:rFonts w:eastAsia="Times New Roman" w:hint="cs"/>
          <w:color w:val="222222"/>
          <w:cs/>
        </w:rPr>
        <w:t xml:space="preserve">ในทุกมิติ คือทั้งจิตสำนึก วิธีคิด การเรียนรู้ การเกิดปัญญาร่วม </w:t>
      </w:r>
      <w:r w:rsidR="001D4CED" w:rsidRPr="00925206">
        <w:rPr>
          <w:rFonts w:eastAsia="Times New Roman"/>
          <w:color w:val="222222"/>
        </w:rPr>
        <w:t xml:space="preserve">(Collective wisdom) </w:t>
      </w:r>
      <w:r w:rsidR="001D4CED" w:rsidRPr="00925206">
        <w:rPr>
          <w:rFonts w:eastAsia="Times New Roman" w:hint="cs"/>
          <w:color w:val="222222"/>
          <w:cs/>
        </w:rPr>
        <w:t>การจัดองค์กร ถือเป็น</w:t>
      </w:r>
      <w:r w:rsidR="00180128" w:rsidRPr="00925206">
        <w:rPr>
          <w:rFonts w:eastAsia="Times New Roman"/>
          <w:color w:val="222222"/>
          <w:cs/>
        </w:rPr>
        <w:t>กระบวนทัศน์ใหม่ในการพัฒนา (</w:t>
      </w:r>
      <w:r w:rsidR="00180128" w:rsidRPr="00925206">
        <w:rPr>
          <w:rFonts w:eastAsia="Times New Roman"/>
          <w:color w:val="222222"/>
        </w:rPr>
        <w:t xml:space="preserve">New Development Paradigm) </w:t>
      </w:r>
      <w:r w:rsidRPr="00925206">
        <w:rPr>
          <w:rFonts w:eastAsia="Times New Roman"/>
          <w:color w:val="222222"/>
        </w:rPr>
        <w:br w:type="page"/>
      </w:r>
    </w:p>
    <w:p w14:paraId="2D4EDE84" w14:textId="29860127" w:rsidR="00917370" w:rsidRDefault="00925206" w:rsidP="007E217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25206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00366C0" wp14:editId="611D755C">
            <wp:simplePos x="0" y="0"/>
            <wp:positionH relativeFrom="column">
              <wp:posOffset>971550</wp:posOffset>
            </wp:positionH>
            <wp:positionV relativeFrom="paragraph">
              <wp:posOffset>602615</wp:posOffset>
            </wp:positionV>
            <wp:extent cx="323850" cy="323850"/>
            <wp:effectExtent l="0" t="0" r="0" b="0"/>
            <wp:wrapTight wrapText="bothSides">
              <wp:wrapPolygon edited="0">
                <wp:start x="5082" y="0"/>
                <wp:lineTo x="1271" y="13976"/>
                <wp:lineTo x="1271" y="17788"/>
                <wp:lineTo x="13976" y="17788"/>
                <wp:lineTo x="19059" y="12706"/>
                <wp:lineTo x="17788" y="3812"/>
                <wp:lineTo x="11435" y="0"/>
                <wp:lineTo x="508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CED">
        <w:rPr>
          <w:rFonts w:eastAsia="Times New Roman"/>
          <w:color w:val="222222"/>
        </w:rPr>
        <w:tab/>
      </w:r>
      <w:r w:rsidR="001D4CED">
        <w:rPr>
          <w:rFonts w:eastAsia="Times New Roman" w:hint="cs"/>
          <w:color w:val="222222"/>
          <w:cs/>
        </w:rPr>
        <w:t>เรื่องการติดตามและประเมินผล แม้มีบัญญัติไว้ในกฎหมาย แต่มักทำอย่างไม่มีคุณภาพ เช่น สรุปว่า พอใช้ ดี ดีมาก ซึ่งไม่ค่อยมีผลต่อการ</w:t>
      </w:r>
      <w:r w:rsidR="00585581">
        <w:rPr>
          <w:rFonts w:eastAsia="Times New Roman" w:hint="cs"/>
          <w:color w:val="222222"/>
          <w:cs/>
        </w:rPr>
        <w:t xml:space="preserve">ปรับตัววงจรบริหารจัดการทั้งหมด </w:t>
      </w:r>
      <w:r w:rsidR="00917370">
        <w:rPr>
          <w:rFonts w:eastAsia="Times New Roman" w:hint="cs"/>
          <w:color w:val="222222"/>
          <w:cs/>
        </w:rPr>
        <w:t>แต่ถ้ามีกลุ่มเซลล์สมองที่เรียกว่า</w:t>
      </w:r>
      <w:r w:rsidR="007E2174" w:rsidRPr="007E2174">
        <w:rPr>
          <w:noProof/>
        </w:rPr>
        <w:t xml:space="preserve"> </w:t>
      </w:r>
      <w:r w:rsidR="00241FDF">
        <w:rPr>
          <w:noProof/>
        </w:rPr>
        <w:t xml:space="preserve">    </w:t>
      </w:r>
      <w:r w:rsidR="00362258">
        <w:rPr>
          <w:rFonts w:eastAsia="Times New Roman" w:hint="cs"/>
          <w:color w:val="222222"/>
          <w:cs/>
        </w:rPr>
        <w:t xml:space="preserve"> </w:t>
      </w:r>
      <w:r w:rsidR="00917370" w:rsidRPr="007E2174">
        <w:rPr>
          <w:rFonts w:eastAsia="Times New Roman" w:hint="cs"/>
          <w:b/>
          <w:bCs/>
          <w:color w:val="0000CC"/>
          <w:cs/>
        </w:rPr>
        <w:t>กลุ่มงานติดตามและประเมินผล</w:t>
      </w:r>
      <w:r w:rsidR="00917370" w:rsidRPr="007E2174">
        <w:rPr>
          <w:rFonts w:eastAsia="Times New Roman" w:hint="cs"/>
          <w:color w:val="0000CC"/>
          <w:cs/>
        </w:rPr>
        <w:t xml:space="preserve"> </w:t>
      </w:r>
      <w:r w:rsidR="00917370">
        <w:rPr>
          <w:rFonts w:eastAsia="Times New Roman" w:hint="cs"/>
          <w:color w:val="222222"/>
          <w:cs/>
        </w:rPr>
        <w:t xml:space="preserve">ซึ่งมีความเชี่ยวชาญ และมีการประเมินเชิงระบบ ทำงานเชิงเซลล์สมอง การติดตามประเมินผลจะมีคุณภาพยิ่ง และเป็นตัวป้อนกลับ </w:t>
      </w:r>
      <w:r w:rsidR="00917370">
        <w:rPr>
          <w:rFonts w:eastAsia="Times New Roman"/>
          <w:color w:val="222222"/>
        </w:rPr>
        <w:t xml:space="preserve">(Feedback) </w:t>
      </w:r>
      <w:r w:rsidR="00917370">
        <w:rPr>
          <w:rFonts w:eastAsia="Times New Roman" w:hint="cs"/>
          <w:color w:val="222222"/>
          <w:cs/>
        </w:rPr>
        <w:t xml:space="preserve">ให้ระบบหน้าที่ทุกขั้นตอนรู้ตัว และปรับตัวได้ ฉะนั้นทุกรอบที่ </w:t>
      </w:r>
      <w:r w:rsidR="00917370">
        <w:rPr>
          <w:rFonts w:eastAsia="Times New Roman"/>
          <w:color w:val="222222"/>
        </w:rPr>
        <w:t>management loop (</w:t>
      </w:r>
      <w:r w:rsidR="00917370">
        <w:rPr>
          <w:rFonts w:eastAsia="Times New Roman" w:hint="cs"/>
          <w:color w:val="222222"/>
          <w:cs/>
        </w:rPr>
        <w:t>ดังรูป</w:t>
      </w:r>
      <w:r w:rsidR="00917370">
        <w:rPr>
          <w:rFonts w:eastAsia="Times New Roman"/>
          <w:color w:val="222222"/>
        </w:rPr>
        <w:t xml:space="preserve">) </w:t>
      </w:r>
      <w:r w:rsidR="00917370">
        <w:rPr>
          <w:rFonts w:eastAsia="Times New Roman" w:hint="cs"/>
          <w:color w:val="222222"/>
          <w:cs/>
        </w:rPr>
        <w:t>หมุนไป</w:t>
      </w:r>
      <w:r w:rsidR="00362258">
        <w:rPr>
          <w:rFonts w:eastAsia="Times New Roman" w:hint="cs"/>
          <w:color w:val="222222"/>
          <w:cs/>
        </w:rPr>
        <w:t xml:space="preserve"> </w:t>
      </w:r>
      <w:r w:rsidR="00917370">
        <w:rPr>
          <w:rFonts w:eastAsia="Times New Roman" w:hint="cs"/>
          <w:color w:val="222222"/>
          <w:cs/>
        </w:rPr>
        <w:t>ทุกอย่างจะดีขึ้น ดีขึ้นเรื่อยๆ</w:t>
      </w:r>
    </w:p>
    <w:p w14:paraId="5F4FC917" w14:textId="44F40CF2" w:rsidR="00917370" w:rsidRDefault="00917370" w:rsidP="00180128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เมื่อมหาวิทยาลัย </w:t>
      </w:r>
      <w:r>
        <w:rPr>
          <w:rFonts w:eastAsia="Times New Roman"/>
          <w:color w:val="222222"/>
        </w:rPr>
        <w:t xml:space="preserve">organize </w:t>
      </w:r>
      <w:r>
        <w:rPr>
          <w:rFonts w:eastAsia="Times New Roman" w:hint="cs"/>
          <w:color w:val="222222"/>
          <w:cs/>
        </w:rPr>
        <w:t xml:space="preserve">ตัวเอง มีความเป็นองค์กร </w:t>
      </w:r>
      <w:r>
        <w:rPr>
          <w:rFonts w:eastAsia="Times New Roman"/>
          <w:color w:val="222222"/>
        </w:rPr>
        <w:t xml:space="preserve">(Organization) </w:t>
      </w:r>
      <w:r w:rsidR="004043B8">
        <w:rPr>
          <w:rFonts w:eastAsia="Times New Roman" w:hint="cs"/>
          <w:color w:val="222222"/>
          <w:cs/>
        </w:rPr>
        <w:t>หรือองค์รวมในระดับต่างๆ จนกระทั่งถึงองค์รวมของความเป็นมหาวิทยาลัย ก็จะเกิดคุณสมบัติใหม่ที่มหัศจรรย์ต่างๆ</w:t>
      </w:r>
    </w:p>
    <w:p w14:paraId="61A1861E" w14:textId="67F8BD7B" w:rsidR="004043B8" w:rsidRDefault="004043B8" w:rsidP="00180128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เมื่อนั้น มหาวิทยาลัยก็จะเป็นประดุจหัวรถจักรทางปัญญาพาชาติออกจากวิกฤตได้</w:t>
      </w:r>
    </w:p>
    <w:p w14:paraId="706BCAFC" w14:textId="4C8A042E" w:rsidR="00362258" w:rsidRDefault="00362258">
      <w:pPr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br w:type="page"/>
      </w:r>
    </w:p>
    <w:p w14:paraId="14F9B7DF" w14:textId="413357A9" w:rsidR="004043B8" w:rsidRPr="00362258" w:rsidRDefault="004043B8" w:rsidP="0036225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362258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๕.</w:t>
      </w:r>
    </w:p>
    <w:p w14:paraId="69B6D319" w14:textId="58EA1BDC" w:rsidR="004043B8" w:rsidRPr="00362258" w:rsidRDefault="004043B8" w:rsidP="0036225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362258">
        <w:rPr>
          <w:rFonts w:eastAsia="Times New Roman"/>
          <w:b/>
          <w:bCs/>
          <w:color w:val="0000CC"/>
          <w:sz w:val="40"/>
          <w:szCs w:val="40"/>
        </w:rPr>
        <w:t>“</w:t>
      </w:r>
      <w:r w:rsidRPr="00362258">
        <w:rPr>
          <w:rFonts w:eastAsia="Times New Roman" w:hint="cs"/>
          <w:b/>
          <w:bCs/>
          <w:color w:val="0000CC"/>
          <w:sz w:val="40"/>
          <w:szCs w:val="40"/>
          <w:cs/>
        </w:rPr>
        <w:t>กลุ่มเซลล์สมองสังคม</w:t>
      </w:r>
      <w:r w:rsidRPr="00362258">
        <w:rPr>
          <w:rFonts w:eastAsia="Times New Roman"/>
          <w:b/>
          <w:bCs/>
          <w:color w:val="0000CC"/>
          <w:sz w:val="40"/>
          <w:szCs w:val="40"/>
        </w:rPr>
        <w:t xml:space="preserve">” </w:t>
      </w:r>
      <w:r w:rsidRPr="00362258">
        <w:rPr>
          <w:rFonts w:eastAsia="Times New Roman"/>
          <w:b/>
          <w:bCs/>
          <w:color w:val="0000CC"/>
        </w:rPr>
        <w:t>(</w:t>
      </w:r>
      <w:r w:rsidRPr="00362258">
        <w:rPr>
          <w:rFonts w:eastAsia="Times New Roman" w:hint="cs"/>
          <w:b/>
          <w:bCs/>
          <w:color w:val="0000CC"/>
          <w:sz w:val="48"/>
          <w:szCs w:val="48"/>
          <w:cs/>
        </w:rPr>
        <w:t>กซสส.</w:t>
      </w:r>
      <w:r w:rsidRPr="00362258">
        <w:rPr>
          <w:rFonts w:eastAsia="Times New Roman"/>
          <w:b/>
          <w:bCs/>
          <w:color w:val="0000CC"/>
        </w:rPr>
        <w:t>)</w:t>
      </w:r>
      <w:r w:rsidRPr="00362258">
        <w:rPr>
          <w:rFonts w:eastAsia="Times New Roman"/>
          <w:b/>
          <w:bCs/>
          <w:color w:val="0000CC"/>
          <w:sz w:val="40"/>
          <w:szCs w:val="40"/>
        </w:rPr>
        <w:t xml:space="preserve"> </w:t>
      </w:r>
      <w:r w:rsidRPr="00362258">
        <w:rPr>
          <w:rFonts w:eastAsia="Times New Roman" w:hint="cs"/>
          <w:b/>
          <w:bCs/>
          <w:color w:val="0000CC"/>
          <w:sz w:val="40"/>
          <w:szCs w:val="40"/>
          <w:cs/>
        </w:rPr>
        <w:t>เกิดง่าย เกิดได้มาก และควรเกิดมากเต็มสังคม</w:t>
      </w:r>
    </w:p>
    <w:p w14:paraId="283BA5B5" w14:textId="77777777" w:rsidR="00362258" w:rsidRPr="00362258" w:rsidRDefault="00362258" w:rsidP="0036225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</w:rPr>
      </w:pPr>
    </w:p>
    <w:p w14:paraId="2EAE2C1B" w14:textId="46FA8AE3" w:rsidR="004043B8" w:rsidRDefault="00362258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  <w:cs/>
        </w:rPr>
        <w:tab/>
      </w:r>
      <w:r w:rsidR="004043B8" w:rsidRPr="00362258">
        <w:rPr>
          <w:rFonts w:eastAsia="Times New Roman" w:hint="cs"/>
          <w:b/>
          <w:bCs/>
          <w:color w:val="0000CC"/>
          <w:cs/>
        </w:rPr>
        <w:t xml:space="preserve">กซสส. </w:t>
      </w:r>
      <w:r w:rsidR="004043B8">
        <w:rPr>
          <w:rFonts w:eastAsia="Times New Roman" w:hint="cs"/>
          <w:color w:val="222222"/>
          <w:cs/>
        </w:rPr>
        <w:t>ควรเป็นกลุ่มไม่เป็นทางการ เพราะเกิดง่าย คล่องตัว และมีคุณภาพสูงกว่าการที่เป็นทางการ ไม่มีอำนาจ จึงไม่ขัดแย้งหรือเป็นที่รังเกียจ แต่เป็น</w:t>
      </w:r>
      <w:r w:rsidR="004043B8" w:rsidRPr="00362258">
        <w:rPr>
          <w:rFonts w:eastAsia="Times New Roman" w:hint="cs"/>
          <w:b/>
          <w:bCs/>
          <w:color w:val="0000CC"/>
          <w:cs/>
        </w:rPr>
        <w:t>กลไกเชื่อมต่อทางปัญญา</w:t>
      </w:r>
      <w:r w:rsidR="004043B8" w:rsidRPr="00362258">
        <w:rPr>
          <w:rFonts w:eastAsia="Times New Roman" w:hint="cs"/>
          <w:color w:val="0000CC"/>
          <w:cs/>
        </w:rPr>
        <w:t xml:space="preserve"> </w:t>
      </w:r>
      <w:r w:rsidR="004043B8">
        <w:rPr>
          <w:rFonts w:eastAsia="Times New Roman" w:hint="cs"/>
          <w:color w:val="222222"/>
          <w:cs/>
        </w:rPr>
        <w:t>ซึ่งยังประโยชน์แก่ทุกฝ่ายและร่วมกัน จึงควรเป็นที่ต้องการในการทั้งปวง</w:t>
      </w:r>
    </w:p>
    <w:p w14:paraId="0A19E58D" w14:textId="482DDECA" w:rsidR="008C1F9C" w:rsidRDefault="004043B8" w:rsidP="0036225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62258">
        <w:rPr>
          <w:rFonts w:eastAsia="Times New Roman" w:hint="cs"/>
          <w:b/>
          <w:bCs/>
          <w:color w:val="0000CC"/>
          <w:cs/>
        </w:rPr>
        <w:t>กซสส.</w:t>
      </w:r>
      <w:r w:rsidRPr="00362258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olor w:val="222222"/>
          <w:cs/>
        </w:rPr>
        <w:t>มีขนาดเล็ก มีผู้</w:t>
      </w:r>
      <w:r w:rsidR="007F4EDA">
        <w:rPr>
          <w:rFonts w:eastAsia="Times New Roman" w:hint="cs"/>
          <w:color w:val="222222"/>
          <w:cs/>
        </w:rPr>
        <w:t>ปฏิ</w:t>
      </w:r>
      <w:r>
        <w:rPr>
          <w:rFonts w:eastAsia="Times New Roman" w:hint="cs"/>
          <w:color w:val="222222"/>
          <w:cs/>
        </w:rPr>
        <w:t>บัติเพียง</w:t>
      </w:r>
      <w:r w:rsidR="008C1F9C">
        <w:rPr>
          <w:rFonts w:eastAsia="Times New Roman" w:hint="cs"/>
          <w:color w:val="222222"/>
          <w:cs/>
        </w:rPr>
        <w:t xml:space="preserve"> ๒</w:t>
      </w:r>
      <w:r w:rsidR="008C1F9C">
        <w:rPr>
          <w:rFonts w:eastAsia="Times New Roman"/>
          <w:color w:val="222222"/>
        </w:rPr>
        <w:t>-</w:t>
      </w:r>
      <w:r w:rsidR="008C1F9C">
        <w:rPr>
          <w:rFonts w:eastAsia="Times New Roman" w:hint="cs"/>
          <w:color w:val="222222"/>
          <w:cs/>
        </w:rPr>
        <w:t>๓ คน หรือมากถึง ๑๐ คน ไม่ควรเกินนี้ จึงอาจเรียกว่ากลุ่ม</w:t>
      </w:r>
      <w:r w:rsidR="00362258">
        <w:rPr>
          <w:rFonts w:eastAsia="Times New Roman" w:hint="cs"/>
          <w:color w:val="222222"/>
          <w:cs/>
        </w:rPr>
        <w:t xml:space="preserve"> </w:t>
      </w:r>
      <w:r w:rsidR="008C1F9C">
        <w:rPr>
          <w:rFonts w:eastAsia="Times New Roman" w:hint="cs"/>
          <w:color w:val="222222"/>
          <w:cs/>
        </w:rPr>
        <w:t xml:space="preserve">๑๐ บางคนเรียกว่าเป็น </w:t>
      </w:r>
      <w:r w:rsidR="008C1F9C" w:rsidRPr="00362258">
        <w:rPr>
          <w:rFonts w:eastAsia="Times New Roman"/>
          <w:b/>
          <w:bCs/>
          <w:color w:val="0000CC"/>
        </w:rPr>
        <w:t>“</w:t>
      </w:r>
      <w:r w:rsidR="008C1F9C" w:rsidRPr="00362258">
        <w:rPr>
          <w:rFonts w:eastAsia="Times New Roman" w:hint="cs"/>
          <w:b/>
          <w:bCs/>
          <w:color w:val="0000CC"/>
          <w:cs/>
        </w:rPr>
        <w:t>กลุ่มจัดการขนาดเล็ก</w:t>
      </w:r>
      <w:r w:rsidR="008C1F9C" w:rsidRPr="00362258">
        <w:rPr>
          <w:rFonts w:eastAsia="Times New Roman"/>
          <w:b/>
          <w:bCs/>
          <w:color w:val="0000CC"/>
        </w:rPr>
        <w:t>”</w:t>
      </w:r>
      <w:r w:rsidR="008C1F9C" w:rsidRPr="00362258">
        <w:rPr>
          <w:rFonts w:eastAsia="Times New Roman"/>
          <w:color w:val="0000CC"/>
        </w:rPr>
        <w:t xml:space="preserve"> </w:t>
      </w:r>
      <w:r w:rsidR="008C1F9C">
        <w:rPr>
          <w:rFonts w:eastAsia="Times New Roman"/>
          <w:color w:val="222222"/>
        </w:rPr>
        <w:t>(Mi</w:t>
      </w:r>
      <w:r w:rsidR="00930CEB">
        <w:rPr>
          <w:rFonts w:eastAsia="Times New Roman"/>
          <w:color w:val="222222"/>
        </w:rPr>
        <w:t>c</w:t>
      </w:r>
      <w:r w:rsidR="008C1F9C">
        <w:rPr>
          <w:rFonts w:eastAsia="Times New Roman"/>
          <w:color w:val="222222"/>
        </w:rPr>
        <w:t>r</w:t>
      </w:r>
      <w:r w:rsidR="00930CEB">
        <w:rPr>
          <w:rFonts w:eastAsia="Times New Roman"/>
          <w:color w:val="222222"/>
        </w:rPr>
        <w:t>o</w:t>
      </w:r>
      <w:r w:rsidR="008C1F9C">
        <w:rPr>
          <w:rFonts w:eastAsia="Times New Roman"/>
          <w:color w:val="222222"/>
        </w:rPr>
        <w:t xml:space="preserve">-management group) </w:t>
      </w:r>
      <w:r w:rsidR="008C1F9C">
        <w:rPr>
          <w:rFonts w:eastAsia="Times New Roman" w:hint="cs"/>
          <w:color w:val="222222"/>
          <w:cs/>
        </w:rPr>
        <w:t xml:space="preserve">ขนาดเล็กทำให้รู้จักกันทั่วถึงและเชื่อถือไว้วางใจกัน </w:t>
      </w:r>
      <w:r w:rsidR="008C1F9C">
        <w:rPr>
          <w:rFonts w:eastAsia="Times New Roman"/>
          <w:color w:val="222222"/>
        </w:rPr>
        <w:t xml:space="preserve">(Trust) </w:t>
      </w:r>
      <w:r w:rsidR="008C1F9C">
        <w:rPr>
          <w:rFonts w:eastAsia="Times New Roman" w:hint="cs"/>
          <w:color w:val="222222"/>
          <w:cs/>
        </w:rPr>
        <w:t>สนิท ยังให้เกิดความสุขและเพิ่มประสิทธิภาพ ลดการสูญเสียพลังงานไปกับความขัดแย้งภายใน</w:t>
      </w:r>
    </w:p>
    <w:p w14:paraId="48A36941" w14:textId="40D7F1BF" w:rsidR="008C1F9C" w:rsidRDefault="008C1F9C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ผู้</w:t>
      </w:r>
      <w:r w:rsidR="007F4EDA">
        <w:rPr>
          <w:rFonts w:eastAsia="Times New Roman" w:hint="cs"/>
          <w:color w:val="222222"/>
          <w:cs/>
        </w:rPr>
        <w:t>ปฏิ</w:t>
      </w:r>
      <w:r>
        <w:rPr>
          <w:rFonts w:eastAsia="Times New Roman" w:hint="cs"/>
          <w:color w:val="222222"/>
          <w:cs/>
        </w:rPr>
        <w:t xml:space="preserve">บัติ </w:t>
      </w:r>
      <w:r w:rsidRPr="00930CEB">
        <w:rPr>
          <w:rFonts w:eastAsia="Times New Roman" w:hint="cs"/>
          <w:b/>
          <w:bCs/>
          <w:color w:val="0000CC"/>
          <w:cs/>
        </w:rPr>
        <w:t>กซสส.</w:t>
      </w:r>
      <w:r w:rsidRPr="00930CEB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olor w:val="222222"/>
          <w:cs/>
        </w:rPr>
        <w:t>จะเป็นใครก็ได้ คนนอกหรือคนใน กรรมการสภามหาวิทยาลัยบางคน นักธุรกิจรวมทั้งพวก</w:t>
      </w:r>
      <w:r>
        <w:rPr>
          <w:rFonts w:eastAsia="Times New Roman"/>
          <w:color w:val="222222"/>
        </w:rPr>
        <w:t xml:space="preserve"> YE</w:t>
      </w:r>
      <w:r w:rsidR="001B7CBD">
        <w:rPr>
          <w:rFonts w:eastAsia="Times New Roman"/>
          <w:color w:val="222222"/>
        </w:rPr>
        <w:t>C</w:t>
      </w:r>
      <w:r>
        <w:rPr>
          <w:rFonts w:eastAsia="Times New Roman"/>
          <w:color w:val="222222"/>
        </w:rPr>
        <w:t xml:space="preserve"> (Young </w:t>
      </w:r>
      <w:r w:rsidR="00BD78C6">
        <w:rPr>
          <w:rFonts w:eastAsia="Times New Roman"/>
          <w:color w:val="222222"/>
        </w:rPr>
        <w:t>Entrepreneur</w:t>
      </w:r>
      <w:r w:rsidR="001B7CBD">
        <w:rPr>
          <w:rFonts w:eastAsia="Times New Roman"/>
          <w:color w:val="222222"/>
        </w:rPr>
        <w:t xml:space="preserve"> Chamber of Commerce</w:t>
      </w:r>
      <w:r>
        <w:rPr>
          <w:rFonts w:eastAsia="Times New Roman"/>
          <w:color w:val="222222"/>
        </w:rPr>
        <w:t>)</w:t>
      </w:r>
      <w:r w:rsidR="00BD78C6">
        <w:rPr>
          <w:rFonts w:eastAsia="Times New Roman"/>
          <w:color w:val="222222"/>
        </w:rPr>
        <w:t xml:space="preserve"> </w:t>
      </w:r>
      <w:r w:rsidR="00BD78C6">
        <w:rPr>
          <w:rFonts w:eastAsia="Times New Roman" w:hint="cs"/>
          <w:color w:val="222222"/>
          <w:cs/>
        </w:rPr>
        <w:t>ซึ่งมีประมาณ ๖,๐๐๐ คน อาจารย์มหาวิทยาลัย วุฒิอาสา</w:t>
      </w:r>
      <w:r w:rsidR="001A1C5F">
        <w:rPr>
          <w:rFonts w:eastAsia="Times New Roman"/>
          <w:color w:val="222222"/>
        </w:rPr>
        <w:t xml:space="preserve"> </w:t>
      </w:r>
      <w:r w:rsidR="00BD78C6">
        <w:rPr>
          <w:rFonts w:eastAsia="Times New Roman" w:hint="cs"/>
          <w:color w:val="222222"/>
          <w:cs/>
        </w:rPr>
        <w:t>คลังสมอง ราชบัณทิต ข้าราชการที่เกษียณอายุแล้วหรือยัง ทหาร หรือแม้แต่พระสงฆ์องคเจ้า ที่มีฉันทะและทักษะที่จะทำหน้าที่</w:t>
      </w:r>
      <w:r w:rsidR="00930CEB">
        <w:rPr>
          <w:rFonts w:eastAsia="Times New Roman"/>
          <w:color w:val="222222"/>
        </w:rPr>
        <w:t xml:space="preserve"> </w:t>
      </w:r>
      <w:r w:rsidR="00BD78C6">
        <w:rPr>
          <w:rFonts w:eastAsia="Times New Roman" w:hint="cs"/>
          <w:color w:val="222222"/>
          <w:cs/>
        </w:rPr>
        <w:t>ดังที่กล่าวไว้ข้างต้น</w:t>
      </w:r>
    </w:p>
    <w:p w14:paraId="6EE2CBCA" w14:textId="5B0F4933" w:rsidR="00BD78C6" w:rsidRDefault="00BD78C6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ฉะนั้น จึงกล่าวว่า </w:t>
      </w:r>
      <w:r w:rsidRPr="0043469D">
        <w:rPr>
          <w:rFonts w:eastAsia="Times New Roman" w:hint="cs"/>
          <w:b/>
          <w:bCs/>
          <w:color w:val="0000CC"/>
          <w:cs/>
        </w:rPr>
        <w:t>กซสส.</w:t>
      </w:r>
      <w:r w:rsidRPr="0043469D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olor w:val="222222"/>
          <w:cs/>
        </w:rPr>
        <w:t>เกิดง่าย และเกิด</w:t>
      </w:r>
      <w:r w:rsidR="0043469D">
        <w:rPr>
          <w:rFonts w:eastAsia="Times New Roman" w:hint="cs"/>
          <w:color w:val="222222"/>
          <w:cs/>
        </w:rPr>
        <w:t>ไ</w:t>
      </w:r>
      <w:r>
        <w:rPr>
          <w:rFonts w:eastAsia="Times New Roman" w:hint="cs"/>
          <w:color w:val="222222"/>
          <w:cs/>
        </w:rPr>
        <w:t>ด้มาก</w:t>
      </w:r>
    </w:p>
    <w:p w14:paraId="072EE614" w14:textId="102266C8" w:rsidR="00BD78C6" w:rsidRPr="00CF2E08" w:rsidRDefault="00BD78C6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pacing w:val="-6"/>
        </w:rPr>
      </w:pPr>
      <w:r w:rsidRPr="00CF2E08">
        <w:rPr>
          <w:rFonts w:eastAsia="Times New Roman"/>
          <w:color w:val="222222"/>
          <w:spacing w:val="-6"/>
          <w:cs/>
        </w:rPr>
        <w:tab/>
      </w:r>
      <w:r w:rsidRPr="00CF2E08">
        <w:rPr>
          <w:rFonts w:eastAsia="Times New Roman" w:hint="cs"/>
          <w:b/>
          <w:bCs/>
          <w:color w:val="0000CC"/>
          <w:spacing w:val="-6"/>
          <w:cs/>
        </w:rPr>
        <w:t>ที่ว่าควรเกิดมากเต็มสังคม</w:t>
      </w:r>
      <w:r w:rsidRPr="00CF2E08">
        <w:rPr>
          <w:rFonts w:eastAsia="Times New Roman" w:hint="cs"/>
          <w:color w:val="0000CC"/>
          <w:spacing w:val="-6"/>
          <w:cs/>
        </w:rPr>
        <w:t xml:space="preserve"> </w:t>
      </w:r>
      <w:r w:rsidRPr="00CF2E08">
        <w:rPr>
          <w:rFonts w:eastAsia="Times New Roman" w:hint="cs"/>
          <w:color w:val="222222"/>
          <w:spacing w:val="-6"/>
          <w:cs/>
        </w:rPr>
        <w:t>ก็เพราะงานต่างๆ</w:t>
      </w:r>
      <w:r w:rsidR="0043469D" w:rsidRPr="00CF2E08">
        <w:rPr>
          <w:rFonts w:eastAsia="Times New Roman" w:hint="cs"/>
          <w:color w:val="222222"/>
          <w:spacing w:val="-6"/>
          <w:cs/>
        </w:rPr>
        <w:t xml:space="preserve"> </w:t>
      </w:r>
      <w:r w:rsidRPr="00CF2E08">
        <w:rPr>
          <w:rFonts w:eastAsia="Times New Roman" w:hint="cs"/>
          <w:color w:val="222222"/>
          <w:spacing w:val="-6"/>
          <w:cs/>
        </w:rPr>
        <w:t>มักไม่ค่อยประสบความสำเร็จ ยกตัวอย่างเช่น การพัฒนาคุณภาพเด็ก</w:t>
      </w:r>
      <w:r w:rsidR="0043469D" w:rsidRPr="00CF2E08">
        <w:rPr>
          <w:rFonts w:eastAsia="Times New Roman" w:hint="cs"/>
          <w:color w:val="222222"/>
          <w:spacing w:val="-6"/>
          <w:cs/>
        </w:rPr>
        <w:t xml:space="preserve"> </w:t>
      </w:r>
      <w:r w:rsidRPr="00CF2E08">
        <w:rPr>
          <w:rFonts w:eastAsia="Times New Roman" w:hint="cs"/>
          <w:color w:val="222222"/>
          <w:spacing w:val="-6"/>
          <w:cs/>
        </w:rPr>
        <w:t>เยาวชน</w:t>
      </w:r>
      <w:r w:rsidR="0043469D" w:rsidRPr="00CF2E08">
        <w:rPr>
          <w:rFonts w:eastAsia="Times New Roman" w:hint="cs"/>
          <w:color w:val="222222"/>
          <w:spacing w:val="-6"/>
          <w:cs/>
        </w:rPr>
        <w:t xml:space="preserve"> </w:t>
      </w:r>
      <w:r w:rsidRPr="00CF2E08">
        <w:rPr>
          <w:rFonts w:eastAsia="Times New Roman" w:hint="cs"/>
          <w:color w:val="222222"/>
          <w:spacing w:val="-6"/>
          <w:cs/>
        </w:rPr>
        <w:t>และครอบครัว ซึ่งสำคัญอย่างยิ่งต่ออนาคตของประเทศ หรือการลดการตายจากอุบัติเหตุบนท้องถนนประมาณปีละ ๒๐,๐๐๐ คน บาดเจ็บอีกเกือบ ๑ ล้าน ก็ทำไม่สำเร็จ</w:t>
      </w:r>
    </w:p>
    <w:p w14:paraId="1C2999A2" w14:textId="0252DC1D" w:rsidR="00BD78C6" w:rsidRDefault="00BD78C6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แล้วก็อาจจะงงว่าทำไม นโยบายก็มีแล้ว วิชาการก็มีแล้ว ผู้</w:t>
      </w:r>
      <w:r w:rsidR="007F4EDA">
        <w:rPr>
          <w:rFonts w:eastAsia="Times New Roman" w:hint="cs"/>
          <w:color w:val="222222"/>
          <w:cs/>
        </w:rPr>
        <w:t>ปฏิ</w:t>
      </w:r>
      <w:r>
        <w:rPr>
          <w:rFonts w:eastAsia="Times New Roman" w:hint="cs"/>
          <w:color w:val="222222"/>
          <w:cs/>
        </w:rPr>
        <w:t>บัติก็มีแล้ว จึงยังไม่สำเร็จ</w:t>
      </w:r>
    </w:p>
    <w:p w14:paraId="7ED035F2" w14:textId="59F6F1FD" w:rsidR="00BD78C6" w:rsidRDefault="00BD78C6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คำ</w:t>
      </w:r>
      <w:r w:rsidR="0043469D">
        <w:rPr>
          <w:rFonts w:eastAsia="Times New Roman" w:hint="cs"/>
          <w:color w:val="222222"/>
          <w:cs/>
        </w:rPr>
        <w:t>ต</w:t>
      </w:r>
      <w:r>
        <w:rPr>
          <w:rFonts w:eastAsia="Times New Roman" w:hint="cs"/>
          <w:color w:val="222222"/>
          <w:cs/>
        </w:rPr>
        <w:t>อบก็พูดไว้ข้างต้นแล้ว คือ</w:t>
      </w:r>
      <w:r w:rsidR="0043469D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 xml:space="preserve">ประเทศไทยมีแต่โครงสร้างอำนาจ แต่ขาดโครงสร้างสมอง </w:t>
      </w:r>
      <w:r w:rsidRPr="0043469D">
        <w:rPr>
          <w:rFonts w:eastAsia="Times New Roman" w:hint="cs"/>
          <w:b/>
          <w:bCs/>
          <w:color w:val="0000CC"/>
          <w:cs/>
        </w:rPr>
        <w:t>กซสส.</w:t>
      </w:r>
      <w:r w:rsidRPr="0043469D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olor w:val="222222"/>
          <w:cs/>
        </w:rPr>
        <w:t>คือเครื่องเชื่อมต่อทางปัญญา ทำให้เกิดโครงสร้างทางสมอง</w:t>
      </w:r>
    </w:p>
    <w:p w14:paraId="099C7DDE" w14:textId="1C2AF523" w:rsidR="00BD78C6" w:rsidRDefault="00BD78C6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ยกตัวอย่างในเรื่อง การพัฒนาคุณภาพเด็ก เยาวชน และครอบครัว ถ้าเอาตำบลเป็นจุดยุทธศาสตร์ ในแต่ละตำบลควรมี </w:t>
      </w:r>
      <w:r w:rsidRPr="0043469D">
        <w:rPr>
          <w:rFonts w:eastAsia="Times New Roman" w:hint="cs"/>
          <w:b/>
          <w:bCs/>
          <w:color w:val="0000CC"/>
          <w:cs/>
        </w:rPr>
        <w:t>กซสส.</w:t>
      </w:r>
      <w:r w:rsidRPr="0043469D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olor w:val="222222"/>
          <w:cs/>
        </w:rPr>
        <w:t xml:space="preserve">๑ กลุ่ม </w:t>
      </w:r>
      <w:r w:rsidR="00937BA9" w:rsidRPr="0043469D">
        <w:rPr>
          <w:rFonts w:eastAsia="Times New Roman" w:hint="cs"/>
          <w:b/>
          <w:bCs/>
          <w:color w:val="0000CC"/>
          <w:cs/>
        </w:rPr>
        <w:t>ก</w:t>
      </w:r>
      <w:r w:rsidRPr="0043469D">
        <w:rPr>
          <w:rFonts w:eastAsia="Times New Roman" w:hint="cs"/>
          <w:b/>
          <w:bCs/>
          <w:color w:val="0000CC"/>
          <w:cs/>
        </w:rPr>
        <w:t>ซสส.</w:t>
      </w:r>
      <w:r w:rsidRPr="0043469D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olor w:val="222222"/>
          <w:cs/>
        </w:rPr>
        <w:t>เป็นชื่อกลางที่บอกถึงหน้าที่ อาจมีชื่อเฉพาะกิจตามภารกิจ และตามเทศะ เช่น กลุ่มปร</w:t>
      </w:r>
      <w:r w:rsidR="00937BA9">
        <w:rPr>
          <w:rFonts w:eastAsia="Times New Roman" w:hint="cs"/>
          <w:color w:val="222222"/>
          <w:cs/>
        </w:rPr>
        <w:t>ะ</w:t>
      </w:r>
      <w:r>
        <w:rPr>
          <w:rFonts w:eastAsia="Times New Roman" w:hint="cs"/>
          <w:color w:val="222222"/>
          <w:cs/>
        </w:rPr>
        <w:t>สานการพัฒนาเรื่องเด็ก เยาวชน และครอบครัว</w:t>
      </w:r>
      <w:r w:rsidR="00937BA9">
        <w:rPr>
          <w:rFonts w:eastAsia="Times New Roman" w:hint="cs"/>
          <w:color w:val="222222"/>
          <w:cs/>
        </w:rPr>
        <w:t xml:space="preserve"> ตำบล... </w:t>
      </w:r>
      <w:r w:rsidR="00937BA9" w:rsidRPr="0043469D">
        <w:rPr>
          <w:rFonts w:eastAsia="Times New Roman" w:hint="cs"/>
          <w:b/>
          <w:bCs/>
          <w:color w:val="0000CC"/>
          <w:cs/>
        </w:rPr>
        <w:t>กซสส.</w:t>
      </w:r>
      <w:r w:rsidR="00937BA9" w:rsidRPr="0043469D">
        <w:rPr>
          <w:rFonts w:eastAsia="Times New Roman" w:hint="cs"/>
          <w:color w:val="0000CC"/>
          <w:cs/>
        </w:rPr>
        <w:t xml:space="preserve"> </w:t>
      </w:r>
      <w:r w:rsidR="00937BA9">
        <w:rPr>
          <w:rFonts w:eastAsia="Times New Roman" w:hint="cs"/>
          <w:color w:val="222222"/>
          <w:cs/>
        </w:rPr>
        <w:t>นี้จะเชื่อมโยงการ</w:t>
      </w:r>
      <w:r w:rsidR="007F4EDA">
        <w:rPr>
          <w:rFonts w:eastAsia="Times New Roman" w:hint="cs"/>
          <w:color w:val="222222"/>
          <w:cs/>
        </w:rPr>
        <w:t>ปฏิ</w:t>
      </w:r>
      <w:r w:rsidR="00937BA9">
        <w:rPr>
          <w:rFonts w:eastAsia="Times New Roman" w:hint="cs"/>
          <w:color w:val="222222"/>
          <w:cs/>
        </w:rPr>
        <w:t>บัติเข้ากับนโยบายวิชาการและการสนับสนุนการปฏิบัติ ดังรูป</w:t>
      </w:r>
    </w:p>
    <w:p w14:paraId="30034CBA" w14:textId="09A3472D" w:rsidR="0077557C" w:rsidRDefault="0077557C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54E0649A" w14:textId="28747B88" w:rsidR="0077557C" w:rsidRDefault="0077557C" w:rsidP="0077557C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36C93ACE" w14:textId="60E1C5CE" w:rsidR="0077557C" w:rsidRDefault="0077557C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cs/>
        </w:rPr>
      </w:pPr>
    </w:p>
    <w:p w14:paraId="506E48ED" w14:textId="7C13306B" w:rsidR="0077557C" w:rsidRDefault="001A1C5F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1A1C5F">
        <w:rPr>
          <w:noProof/>
        </w:rPr>
        <w:drawing>
          <wp:inline distT="0" distB="0" distL="0" distR="0" wp14:anchorId="258A2CE9" wp14:editId="6825D513">
            <wp:extent cx="5731510" cy="2676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FBCC" w14:textId="77777777" w:rsidR="0077557C" w:rsidRDefault="0077557C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14C47A1A" w14:textId="6B28212C" w:rsidR="00CF2E08" w:rsidRDefault="00937BA9" w:rsidP="004922C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  <w:cs/>
        </w:rPr>
      </w:pPr>
      <w:r>
        <w:rPr>
          <w:rFonts w:eastAsia="Times New Roman" w:hint="cs"/>
          <w:color w:val="222222"/>
          <w:cs/>
        </w:rPr>
        <w:t>นี้จะเห็นได้ว่าทำไมการพัฒนาทั้งหลายจึงไม่ค่อยได้ผล เพราะ</w:t>
      </w:r>
      <w:r w:rsidR="001119A2">
        <w:rPr>
          <w:rFonts w:eastAsia="Times New Roman" w:hint="cs"/>
          <w:color w:val="222222"/>
          <w:cs/>
        </w:rPr>
        <w:t>มีแต่โครงสร้างอำนาจ แต่ขาดโครงสร้างทางสมอง เมื่อ</w:t>
      </w:r>
      <w:r w:rsidR="004922C1">
        <w:rPr>
          <w:rFonts w:eastAsia="Times New Roman" w:hint="cs"/>
          <w:color w:val="222222"/>
          <w:cs/>
        </w:rPr>
        <w:t>สอด</w:t>
      </w:r>
      <w:r w:rsidR="001119A2">
        <w:rPr>
          <w:rFonts w:eastAsia="Times New Roman" w:hint="cs"/>
          <w:color w:val="222222"/>
          <w:cs/>
        </w:rPr>
        <w:t xml:space="preserve">เซลล์สมองที่เรียกว่า </w:t>
      </w:r>
      <w:r w:rsidR="001119A2" w:rsidRPr="004922C1">
        <w:rPr>
          <w:rFonts w:eastAsia="Times New Roman" w:hint="cs"/>
          <w:b/>
          <w:bCs/>
          <w:color w:val="0000CC"/>
          <w:cs/>
        </w:rPr>
        <w:t>กซสส.</w:t>
      </w:r>
      <w:r w:rsidR="001119A2" w:rsidRPr="004922C1">
        <w:rPr>
          <w:rFonts w:eastAsia="Times New Roman" w:hint="cs"/>
          <w:color w:val="0000CC"/>
          <w:cs/>
        </w:rPr>
        <w:t xml:space="preserve"> </w:t>
      </w:r>
      <w:r w:rsidR="001119A2">
        <w:rPr>
          <w:rFonts w:eastAsia="Times New Roman" w:hint="cs"/>
          <w:color w:val="222222"/>
          <w:cs/>
        </w:rPr>
        <w:t>เข้ามา ก็เท่ากับเติมสิ่งที่ขาด นั่นคือโครงสร้างทางสมอง ก็จะเกิดสัมฤทธิ</w:t>
      </w:r>
      <w:r w:rsidR="004922C1">
        <w:rPr>
          <w:rFonts w:eastAsia="Times New Roman" w:hint="cs"/>
          <w:color w:val="222222"/>
          <w:cs/>
        </w:rPr>
        <w:t>ผล</w:t>
      </w:r>
    </w:p>
    <w:p w14:paraId="4E7C58D0" w14:textId="62A2ADBE" w:rsidR="001119A2" w:rsidRDefault="001119A2" w:rsidP="004922C1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และเซลล์สมองทางสังคมนี้เกิดขึ้นได้ง่าย</w:t>
      </w:r>
      <w:r w:rsidR="004922C1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และได้มาก</w:t>
      </w:r>
    </w:p>
    <w:p w14:paraId="18779CE4" w14:textId="6DF3976D" w:rsidR="001119A2" w:rsidRDefault="001119A2" w:rsidP="004922C1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เพราะสสารทางปัญญามีอยู่มากกระจัดกระจายทั่วไป</w:t>
      </w:r>
    </w:p>
    <w:p w14:paraId="44C9C56F" w14:textId="77777777" w:rsidR="001A1C5F" w:rsidRDefault="001119A2" w:rsidP="004922C1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Pr="004922C1">
        <w:rPr>
          <w:rFonts w:eastAsia="Times New Roman" w:hint="cs"/>
          <w:b/>
          <w:bCs/>
          <w:color w:val="0000CC"/>
          <w:cs/>
        </w:rPr>
        <w:t xml:space="preserve">ถ้าเข้าใจ </w:t>
      </w:r>
      <w:r>
        <w:rPr>
          <w:rFonts w:eastAsia="Times New Roman" w:hint="cs"/>
          <w:color w:val="222222"/>
          <w:cs/>
        </w:rPr>
        <w:t xml:space="preserve">ก็ก่อตัว </w:t>
      </w:r>
      <w:r>
        <w:rPr>
          <w:rFonts w:eastAsia="Times New Roman"/>
          <w:color w:val="222222"/>
        </w:rPr>
        <w:t xml:space="preserve">(Organized) </w:t>
      </w:r>
      <w:r>
        <w:rPr>
          <w:rFonts w:eastAsia="Times New Roman" w:hint="cs"/>
          <w:color w:val="222222"/>
          <w:cs/>
        </w:rPr>
        <w:t>กันขึ้น เป็นองค์กร</w:t>
      </w:r>
      <w:r w:rsidR="004922C1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คือ</w:t>
      </w:r>
      <w:r w:rsidR="004922C1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เซลล์สมอง</w:t>
      </w:r>
      <w:r w:rsidR="004922C1">
        <w:rPr>
          <w:rFonts w:eastAsia="Times New Roman" w:hint="cs"/>
          <w:color w:val="222222"/>
          <w:cs/>
        </w:rPr>
        <w:t xml:space="preserve"> </w:t>
      </w:r>
    </w:p>
    <w:p w14:paraId="35052F27" w14:textId="0BA813E9" w:rsidR="001119A2" w:rsidRDefault="001A1C5F" w:rsidP="004922C1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ab/>
      </w:r>
      <w:r w:rsidR="001119A2">
        <w:rPr>
          <w:rFonts w:eastAsia="Times New Roman" w:hint="cs"/>
          <w:color w:val="222222"/>
          <w:cs/>
        </w:rPr>
        <w:t>ประดุ</w:t>
      </w:r>
      <w:r w:rsidR="0011275E">
        <w:rPr>
          <w:rFonts w:eastAsia="Times New Roman" w:hint="cs"/>
          <w:color w:val="222222"/>
          <w:cs/>
        </w:rPr>
        <w:t>จ</w:t>
      </w:r>
      <w:r w:rsidR="001119A2">
        <w:rPr>
          <w:rFonts w:eastAsia="Times New Roman" w:hint="cs"/>
          <w:color w:val="222222"/>
          <w:cs/>
        </w:rPr>
        <w:t xml:space="preserve">สสารในธรรมชาติที่ </w:t>
      </w:r>
      <w:r w:rsidR="001119A2">
        <w:rPr>
          <w:rFonts w:eastAsia="Times New Roman"/>
          <w:color w:val="222222"/>
        </w:rPr>
        <w:t xml:space="preserve">Self-organized </w:t>
      </w:r>
      <w:r w:rsidR="001119A2">
        <w:rPr>
          <w:rFonts w:eastAsia="Times New Roman" w:hint="cs"/>
          <w:color w:val="222222"/>
          <w:cs/>
        </w:rPr>
        <w:t>กันขึ้นเป็นเซลล์ที่มีชีวิต</w:t>
      </w:r>
    </w:p>
    <w:p w14:paraId="0D3AD45D" w14:textId="0089C1F4" w:rsidR="0011275E" w:rsidRDefault="0011275E" w:rsidP="004922C1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ความเข้าใจมีอำนาจมากที่เรียกว่า </w:t>
      </w:r>
      <w:r>
        <w:rPr>
          <w:rFonts w:eastAsia="Times New Roman"/>
          <w:color w:val="222222"/>
        </w:rPr>
        <w:t xml:space="preserve">Power of understanding </w:t>
      </w:r>
      <w:r>
        <w:rPr>
          <w:rFonts w:eastAsia="Times New Roman" w:hint="cs"/>
          <w:color w:val="222222"/>
          <w:cs/>
        </w:rPr>
        <w:t>หรือ อำนาจแห่งความเข้าใจ</w:t>
      </w:r>
    </w:p>
    <w:p w14:paraId="3FE25D5F" w14:textId="31AD6AB7" w:rsidR="0011275E" w:rsidRDefault="0011275E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ถ้าเราเข้าใจว่าที่อะไรๆ</w:t>
      </w:r>
      <w:r w:rsidR="004922C1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มันไม่ได้ผล เพราะขาดโครงสร้างทางสมอง</w:t>
      </w:r>
    </w:p>
    <w:p w14:paraId="01416239" w14:textId="1CCA7D86" w:rsidR="0011275E" w:rsidRDefault="0011275E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และเข้าใจว่าโครงสร้างทางสมองอยู่ที่เซลล์สมอง</w:t>
      </w:r>
    </w:p>
    <w:p w14:paraId="210BB48A" w14:textId="60352505" w:rsidR="0011275E" w:rsidRPr="00D74C21" w:rsidRDefault="0011275E" w:rsidP="0036225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bCs/>
          <w:color w:val="222222"/>
        </w:rPr>
      </w:pPr>
      <w:r>
        <w:rPr>
          <w:rFonts w:eastAsia="Times New Roman" w:hint="cs"/>
          <w:color w:val="222222"/>
          <w:cs/>
        </w:rPr>
        <w:t>และเข้าใจว่าหน้าที่ของเซลล์สมอง</w:t>
      </w:r>
      <w:r w:rsidR="004922C1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คือ</w:t>
      </w:r>
      <w:r w:rsidR="004922C1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รับ</w:t>
      </w:r>
      <w:r w:rsidRPr="004922C1">
        <w:rPr>
          <w:rFonts w:eastAsia="Times New Roman" w:hint="cs"/>
          <w:b/>
          <w:bCs/>
          <w:color w:val="0000CC"/>
          <w:cs/>
        </w:rPr>
        <w:t>ข้อมูล</w:t>
      </w:r>
      <w:r>
        <w:rPr>
          <w:rFonts w:eastAsia="Times New Roman"/>
          <w:color w:val="222222"/>
        </w:rPr>
        <w:t xml:space="preserve"> </w:t>
      </w:r>
      <w:r w:rsidRPr="005E348D">
        <w:rPr>
          <w:rFonts w:eastAsia="Times New Roman"/>
          <w:color w:val="222222"/>
        </w:rPr>
        <w:t>(</w:t>
      </w:r>
      <w:r w:rsidR="001A1C5F">
        <w:rPr>
          <w:rFonts w:eastAsia="Times New Roman"/>
          <w:color w:val="222222"/>
        </w:rPr>
        <w:t>D</w:t>
      </w:r>
      <w:r w:rsidRPr="005E348D">
        <w:rPr>
          <w:rFonts w:eastAsia="Times New Roman"/>
          <w:color w:val="222222"/>
        </w:rPr>
        <w:t xml:space="preserve">ata) </w:t>
      </w:r>
      <w:r>
        <w:rPr>
          <w:rFonts w:eastAsia="Times New Roman" w:hint="cs"/>
          <w:color w:val="222222"/>
          <w:cs/>
        </w:rPr>
        <w:t>มา</w:t>
      </w:r>
      <w:r w:rsidRPr="005E348D">
        <w:rPr>
          <w:rFonts w:eastAsia="Times New Roman" w:hint="cs"/>
          <w:color w:val="222222"/>
          <w:cs/>
        </w:rPr>
        <w:t>แป</w:t>
      </w:r>
      <w:r w:rsidR="00544618">
        <w:rPr>
          <w:rFonts w:eastAsia="Times New Roman" w:hint="cs"/>
          <w:color w:val="222222"/>
          <w:cs/>
        </w:rPr>
        <w:t>ร</w:t>
      </w:r>
      <w:r w:rsidRPr="005E348D">
        <w:rPr>
          <w:rFonts w:eastAsia="Times New Roman" w:hint="cs"/>
          <w:color w:val="222222"/>
          <w:cs/>
        </w:rPr>
        <w:t>ให้เป็น</w:t>
      </w:r>
      <w:r w:rsidRPr="004922C1">
        <w:rPr>
          <w:rFonts w:eastAsia="Times New Roman" w:hint="cs"/>
          <w:b/>
          <w:bCs/>
          <w:color w:val="0000CC"/>
          <w:cs/>
        </w:rPr>
        <w:t>ข้อสนเทศ</w:t>
      </w:r>
      <w:r w:rsidRPr="0011275E">
        <w:rPr>
          <w:rFonts w:eastAsia="Times New Roman" w:hint="cs"/>
          <w:b/>
          <w:bCs/>
          <w:color w:val="222222"/>
          <w:cs/>
        </w:rPr>
        <w:t xml:space="preserve"> </w:t>
      </w:r>
      <w:r w:rsidRPr="005E348D">
        <w:rPr>
          <w:rFonts w:eastAsia="Times New Roman"/>
          <w:color w:val="222222"/>
        </w:rPr>
        <w:t>(</w:t>
      </w:r>
      <w:r w:rsidR="004922C1">
        <w:rPr>
          <w:rFonts w:eastAsia="Times New Roman"/>
          <w:color w:val="222222"/>
        </w:rPr>
        <w:t>I</w:t>
      </w:r>
      <w:r w:rsidRPr="005E348D">
        <w:rPr>
          <w:rFonts w:eastAsia="Times New Roman"/>
          <w:color w:val="222222"/>
        </w:rPr>
        <w:t xml:space="preserve">nformation) </w:t>
      </w:r>
      <w:r>
        <w:rPr>
          <w:rFonts w:eastAsia="Times New Roman" w:hint="cs"/>
          <w:color w:val="222222"/>
          <w:cs/>
        </w:rPr>
        <w:t>และแปลงข้อสนเทศให้</w:t>
      </w:r>
      <w:r w:rsidRPr="005E348D">
        <w:rPr>
          <w:rFonts w:eastAsia="Times New Roman" w:hint="cs"/>
          <w:color w:val="222222"/>
          <w:cs/>
        </w:rPr>
        <w:t xml:space="preserve">เป็นความรู้ </w:t>
      </w:r>
      <w:r w:rsidRPr="005E348D">
        <w:rPr>
          <w:rFonts w:eastAsia="Times New Roman"/>
          <w:color w:val="222222"/>
        </w:rPr>
        <w:t>(</w:t>
      </w:r>
      <w:r w:rsidR="004922C1">
        <w:rPr>
          <w:rFonts w:eastAsia="Times New Roman"/>
          <w:color w:val="222222"/>
        </w:rPr>
        <w:t>K</w:t>
      </w:r>
      <w:r w:rsidRPr="005E348D">
        <w:rPr>
          <w:rFonts w:eastAsia="Times New Roman"/>
          <w:color w:val="222222"/>
        </w:rPr>
        <w:t xml:space="preserve">nowledge) </w:t>
      </w:r>
      <w:r>
        <w:rPr>
          <w:rFonts w:eastAsia="Times New Roman" w:hint="cs"/>
          <w:color w:val="222222"/>
          <w:cs/>
        </w:rPr>
        <w:t>แล้วทำการ</w:t>
      </w:r>
      <w:r w:rsidRPr="005E348D">
        <w:rPr>
          <w:rFonts w:eastAsia="Times New Roman" w:hint="cs"/>
          <w:color w:val="222222"/>
          <w:cs/>
        </w:rPr>
        <w:t>สื่อสารความรู้</w:t>
      </w:r>
      <w:r w:rsidR="00D74C21">
        <w:rPr>
          <w:rFonts w:eastAsia="Times New Roman" w:hint="cs"/>
          <w:color w:val="222222"/>
          <w:cs/>
        </w:rPr>
        <w:t>เชื่อมโยงออกไป ซึ่งเท่ากับเป็น</w:t>
      </w:r>
      <w:r w:rsidR="00D74C21" w:rsidRPr="004922C1">
        <w:rPr>
          <w:rFonts w:eastAsia="Times New Roman" w:hint="cs"/>
          <w:b/>
          <w:bCs/>
          <w:color w:val="0000CC"/>
          <w:cs/>
        </w:rPr>
        <w:t>กลไกเชื่อมโยงทางปัญญา</w:t>
      </w:r>
    </w:p>
    <w:p w14:paraId="6B5F0990" w14:textId="5F6B73E9" w:rsidR="0011275E" w:rsidRDefault="00D74C21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ความเข้าใจหน้าที่ของเซลล์สมอง</w:t>
      </w:r>
      <w:r w:rsidR="004922C1">
        <w:rPr>
          <w:rFonts w:eastAsia="Times New Roman"/>
          <w:color w:val="222222"/>
        </w:rPr>
        <w:t xml:space="preserve"> </w:t>
      </w:r>
      <w:r>
        <w:rPr>
          <w:rFonts w:eastAsia="Times New Roman" w:hint="cs"/>
          <w:color w:val="222222"/>
          <w:cs/>
        </w:rPr>
        <w:t>ทำให้รู้ว่าใครที่จะมีฉันทะและทักษะที่เหมาะสมในการก่อตัวกันเป็นเซลล์สมอง</w:t>
      </w:r>
    </w:p>
    <w:p w14:paraId="018A0787" w14:textId="17B3D651" w:rsidR="004922C1" w:rsidRDefault="00D74C21" w:rsidP="0077557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ความเข้าใจว่ากลุ่มเซลล์สมองไม่ต้องการความเป็นทางการ จึงเกิดขึ้นได้ง่าย เกิดขึ้นได้มาก มีความคล่องตัวสูง ไม่มีอำนาจ ไม่ต้องการอำนาจ จึงไม่ขัดแย้งกับใคร</w:t>
      </w:r>
      <w:r w:rsidR="004922C1">
        <w:rPr>
          <w:rFonts w:eastAsia="Times New Roman"/>
          <w:color w:val="222222"/>
        </w:rPr>
        <w:br w:type="page"/>
      </w:r>
    </w:p>
    <w:p w14:paraId="3117DC6B" w14:textId="27D35DA5" w:rsidR="00D74C21" w:rsidRPr="004922C1" w:rsidRDefault="00D74C21" w:rsidP="004922C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4922C1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๖.</w:t>
      </w:r>
    </w:p>
    <w:p w14:paraId="353B3038" w14:textId="77777777" w:rsidR="004922C1" w:rsidRDefault="00D74C21" w:rsidP="004922C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</w:rPr>
      </w:pPr>
      <w:r w:rsidRPr="004922C1">
        <w:rPr>
          <w:rFonts w:eastAsia="Times New Roman"/>
          <w:b/>
          <w:bCs/>
          <w:color w:val="0000CC"/>
        </w:rPr>
        <w:t>“</w:t>
      </w:r>
      <w:r w:rsidRPr="004922C1">
        <w:rPr>
          <w:rFonts w:eastAsia="Times New Roman" w:hint="cs"/>
          <w:b/>
          <w:bCs/>
          <w:color w:val="0000CC"/>
          <w:cs/>
        </w:rPr>
        <w:t>กลุ่มงานพัฒนานโยบาย</w:t>
      </w:r>
      <w:r w:rsidRPr="004922C1">
        <w:rPr>
          <w:rFonts w:eastAsia="Times New Roman"/>
          <w:b/>
          <w:bCs/>
          <w:color w:val="0000CC"/>
        </w:rPr>
        <w:t xml:space="preserve">” </w:t>
      </w:r>
      <w:r w:rsidRPr="004922C1">
        <w:rPr>
          <w:rFonts w:eastAsia="Times New Roman" w:hint="cs"/>
          <w:b/>
          <w:bCs/>
          <w:color w:val="0000CC"/>
          <w:cs/>
        </w:rPr>
        <w:t>ในสถาบันหลักต่างๆ</w:t>
      </w:r>
      <w:r w:rsidR="004922C1">
        <w:rPr>
          <w:rFonts w:eastAsia="Times New Roman"/>
          <w:b/>
          <w:bCs/>
          <w:color w:val="0000CC"/>
        </w:rPr>
        <w:t xml:space="preserve"> </w:t>
      </w:r>
    </w:p>
    <w:p w14:paraId="72BC506A" w14:textId="3AB5A471" w:rsidR="00D74C21" w:rsidRPr="004922C1" w:rsidRDefault="00D74C21" w:rsidP="004922C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</w:rPr>
      </w:pPr>
      <w:r w:rsidRPr="004922C1">
        <w:rPr>
          <w:rFonts w:eastAsia="Times New Roman" w:hint="cs"/>
          <w:b/>
          <w:bCs/>
          <w:color w:val="0000CC"/>
          <w:cs/>
        </w:rPr>
        <w:t>จะลดความขัดแย้ง เพิ่มคุณภาพประชาธิปไตย และยกระดับการพัฒนาประเทศ</w:t>
      </w:r>
    </w:p>
    <w:p w14:paraId="7443D444" w14:textId="77777777" w:rsidR="004922C1" w:rsidRPr="00CF2E08" w:rsidRDefault="004922C1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08A16C21" w14:textId="6F25F990" w:rsidR="00D74C21" w:rsidRDefault="00D74C21" w:rsidP="0061420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การตัดสินใจในนโยบายสาธารณะที่ดี</w:t>
      </w:r>
      <w:r w:rsidR="0061420F">
        <w:rPr>
          <w:rFonts w:eastAsia="Times New Roman"/>
          <w:color w:val="222222"/>
        </w:rPr>
        <w:t xml:space="preserve"> </w:t>
      </w:r>
      <w:r>
        <w:rPr>
          <w:rFonts w:eastAsia="Times New Roman" w:hint="cs"/>
          <w:color w:val="222222"/>
          <w:cs/>
        </w:rPr>
        <w:t>เป็นสุดยอดทางปัญญาของชาติใดชาติหนึ่ง การตัดสินใจในนโยบายสาธารณะ กำหนดว่าประเทศจะเดินไปในทิศทางใด จะทำหรือไม่ทำอะไร และทำอย่างไร เพื่อประโยชน์สุขแห่งมหาชน</w:t>
      </w:r>
    </w:p>
    <w:p w14:paraId="7A34E74A" w14:textId="1B579F2B" w:rsidR="00D74C21" w:rsidRPr="0061420F" w:rsidRDefault="00D74C21" w:rsidP="004922C1">
      <w:pPr>
        <w:shd w:val="clear" w:color="auto" w:fill="FFFFFF"/>
        <w:spacing w:after="0" w:line="240" w:lineRule="auto"/>
        <w:ind w:firstLine="720"/>
        <w:rPr>
          <w:rFonts w:eastAsia="Times New Roman"/>
          <w:b/>
          <w:bCs/>
          <w:color w:val="0000CC"/>
        </w:rPr>
      </w:pPr>
      <w:r w:rsidRPr="0061420F">
        <w:rPr>
          <w:rFonts w:eastAsia="Times New Roman" w:hint="cs"/>
          <w:b/>
          <w:bCs/>
          <w:color w:val="0000CC"/>
          <w:cs/>
        </w:rPr>
        <w:t>แต่นโยบายสาธารณะที่ดีเกิดขึ้นได้ยาก</w:t>
      </w:r>
    </w:p>
    <w:p w14:paraId="0B81EDDF" w14:textId="2B1701D9" w:rsidR="00D74C21" w:rsidRDefault="00D74C21" w:rsidP="004922C1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 xml:space="preserve">เพราะ </w:t>
      </w:r>
      <w:r>
        <w:rPr>
          <w:rFonts w:eastAsia="Times New Roman"/>
          <w:color w:val="222222"/>
        </w:rPr>
        <w:t>“</w:t>
      </w:r>
      <w:r>
        <w:rPr>
          <w:rFonts w:eastAsia="Times New Roman" w:hint="cs"/>
          <w:color w:val="222222"/>
          <w:cs/>
        </w:rPr>
        <w:t>อวิชชา</w:t>
      </w:r>
      <w:r>
        <w:rPr>
          <w:rFonts w:eastAsia="Times New Roman"/>
          <w:color w:val="222222"/>
        </w:rPr>
        <w:t xml:space="preserve">” </w:t>
      </w:r>
      <w:r>
        <w:rPr>
          <w:rFonts w:eastAsia="Times New Roman" w:hint="cs"/>
          <w:color w:val="222222"/>
          <w:cs/>
        </w:rPr>
        <w:t>และระบบผลประโยชน์</w:t>
      </w:r>
    </w:p>
    <w:p w14:paraId="4FA1B10B" w14:textId="3B905FEB" w:rsidR="00594938" w:rsidRDefault="00D74C21" w:rsidP="004922C1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 xml:space="preserve">ที่จริง </w:t>
      </w:r>
      <w:r w:rsidRPr="0061420F">
        <w:rPr>
          <w:rFonts w:eastAsia="Times New Roman"/>
          <w:b/>
          <w:bCs/>
          <w:color w:val="0000CC"/>
        </w:rPr>
        <w:t>“</w:t>
      </w:r>
      <w:r w:rsidRPr="0061420F">
        <w:rPr>
          <w:rFonts w:eastAsia="Times New Roman" w:hint="cs"/>
          <w:b/>
          <w:bCs/>
          <w:color w:val="0000CC"/>
          <w:cs/>
        </w:rPr>
        <w:t>ประเด็นนโยบาย</w:t>
      </w:r>
      <w:r w:rsidRPr="0061420F">
        <w:rPr>
          <w:rFonts w:eastAsia="Times New Roman"/>
          <w:b/>
          <w:bCs/>
          <w:color w:val="0000CC"/>
        </w:rPr>
        <w:t>”</w:t>
      </w:r>
      <w:r w:rsidRPr="0061420F">
        <w:rPr>
          <w:rFonts w:eastAsia="Times New Roman"/>
          <w:color w:val="0000CC"/>
        </w:rPr>
        <w:t xml:space="preserve"> </w:t>
      </w:r>
      <w:r>
        <w:rPr>
          <w:rFonts w:eastAsia="Times New Roman" w:hint="cs"/>
          <w:color w:val="222222"/>
          <w:cs/>
        </w:rPr>
        <w:t>เกิดขึ้นในสังคมตลอดเวลาในลักษณะต่างๆ แต่ไม่มีกลไกพัฒนานโยบาย ที่นำประเด็นนั้นๆ</w:t>
      </w:r>
      <w:r w:rsidR="0061420F">
        <w:rPr>
          <w:rFonts w:eastAsia="Times New Roman"/>
          <w:color w:val="222222"/>
        </w:rPr>
        <w:t xml:space="preserve"> </w:t>
      </w:r>
      <w:r>
        <w:rPr>
          <w:rFonts w:eastAsia="Times New Roman" w:hint="cs"/>
          <w:color w:val="222222"/>
          <w:cs/>
        </w:rPr>
        <w:t>มาวิเคราะห์ สังเคราะห์ หรือพัฒนาให้เป็นนโยบายที่สามารถ</w:t>
      </w:r>
      <w:r w:rsidR="007F4EDA">
        <w:rPr>
          <w:rFonts w:eastAsia="Times New Roman" w:hint="cs"/>
          <w:color w:val="222222"/>
          <w:cs/>
        </w:rPr>
        <w:t>ปฏิ</w:t>
      </w:r>
      <w:r>
        <w:rPr>
          <w:rFonts w:eastAsia="Times New Roman" w:hint="cs"/>
          <w:color w:val="222222"/>
          <w:cs/>
        </w:rPr>
        <w:t>บัติได้ และผ่านการวิเคราะห์มาแล้วว่าให้ผลคุ้มค่า ที่จะทำให้ตัดสินใจได้ง่าย</w:t>
      </w:r>
    </w:p>
    <w:p w14:paraId="3BC01357" w14:textId="5AED5D83" w:rsidR="00D74C21" w:rsidRDefault="00594938" w:rsidP="004922C1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ab/>
      </w:r>
      <w:r w:rsidRPr="004E4AEB">
        <w:rPr>
          <w:rFonts w:eastAsia="Times New Roman" w:hint="cs"/>
          <w:b/>
          <w:bCs/>
          <w:color w:val="0000CC"/>
          <w:cs/>
        </w:rPr>
        <w:t>ในการชุมนุมหรือเดินขบวนเรียกร้องต่างๆ</w:t>
      </w:r>
      <w:r w:rsidRPr="004E4AEB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olor w:val="222222"/>
          <w:cs/>
        </w:rPr>
        <w:t xml:space="preserve">สิ่งที่เขาเรียกร้องคือ </w:t>
      </w:r>
      <w:r>
        <w:rPr>
          <w:rFonts w:eastAsia="Times New Roman"/>
          <w:color w:val="222222"/>
        </w:rPr>
        <w:t>“</w:t>
      </w:r>
      <w:r>
        <w:rPr>
          <w:rFonts w:eastAsia="Times New Roman" w:hint="cs"/>
          <w:color w:val="222222"/>
          <w:cs/>
        </w:rPr>
        <w:t>ประเด็นทางนโยบาย</w:t>
      </w:r>
      <w:r>
        <w:rPr>
          <w:rFonts w:eastAsia="Times New Roman"/>
          <w:color w:val="222222"/>
        </w:rPr>
        <w:t xml:space="preserve">” </w:t>
      </w:r>
      <w:r>
        <w:rPr>
          <w:rFonts w:eastAsia="Times New Roman" w:hint="cs"/>
          <w:color w:val="222222"/>
          <w:cs/>
        </w:rPr>
        <w:t>แต่ยังไม่ใช่นโยบาย รัฐบาลไม่สามารถ</w:t>
      </w:r>
      <w:r w:rsidR="007F4EDA">
        <w:rPr>
          <w:rFonts w:eastAsia="Times New Roman" w:hint="cs"/>
          <w:color w:val="222222"/>
          <w:cs/>
        </w:rPr>
        <w:t>ปฏิ</w:t>
      </w:r>
      <w:r>
        <w:rPr>
          <w:rFonts w:eastAsia="Times New Roman" w:hint="cs"/>
          <w:color w:val="222222"/>
          <w:cs/>
        </w:rPr>
        <w:t>บัติได้ ผู้ชุมนุมก็เกิดอารมณ์ ชุมนุมยืดเยื้อ</w:t>
      </w:r>
      <w:r w:rsidR="004E4AEB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หรือเกิด</w:t>
      </w:r>
      <w:r w:rsidR="004E4AEB">
        <w:rPr>
          <w:rFonts w:eastAsia="Times New Roman" w:hint="cs"/>
          <w:color w:val="222222"/>
          <w:cs/>
        </w:rPr>
        <w:t>ทำ</w:t>
      </w:r>
      <w:r>
        <w:rPr>
          <w:rFonts w:eastAsia="Times New Roman" w:hint="cs"/>
          <w:color w:val="222222"/>
          <w:cs/>
        </w:rPr>
        <w:t>ผิดกฎหมาย รัฐบาลสลายการชุมนุม เกิดความขัดแย้งและรุนแรงทางการเมือง</w:t>
      </w:r>
    </w:p>
    <w:p w14:paraId="52E33682" w14:textId="564D4FE4" w:rsidR="00594938" w:rsidRPr="00CF2E08" w:rsidRDefault="00594938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pacing w:val="-6"/>
        </w:rPr>
      </w:pPr>
      <w:r w:rsidRPr="00CF2E08">
        <w:rPr>
          <w:rFonts w:eastAsia="Times New Roman"/>
          <w:color w:val="222222"/>
          <w:spacing w:val="-6"/>
          <w:cs/>
        </w:rPr>
        <w:tab/>
      </w:r>
      <w:r w:rsidRPr="00CF2E08">
        <w:rPr>
          <w:rFonts w:eastAsia="Times New Roman" w:hint="cs"/>
          <w:color w:val="222222"/>
          <w:spacing w:val="-6"/>
          <w:cs/>
        </w:rPr>
        <w:t>ถ้าสถาบันหลักของประเทศที่ได้รับความเชื่อถือจากสังคม เช่น ราชบัณทิตยสภา ส</w:t>
      </w:r>
      <w:r w:rsidR="00544618">
        <w:rPr>
          <w:rFonts w:eastAsia="Times New Roman" w:hint="cs"/>
          <w:color w:val="222222"/>
          <w:spacing w:val="-6"/>
          <w:cs/>
        </w:rPr>
        <w:t>ถ</w:t>
      </w:r>
      <w:r w:rsidRPr="00CF2E08">
        <w:rPr>
          <w:rFonts w:eastAsia="Times New Roman" w:hint="cs"/>
          <w:color w:val="222222"/>
          <w:spacing w:val="-6"/>
          <w:cs/>
        </w:rPr>
        <w:t>าบันพระปกเกล้า มหาวิทยาลัยหลายมหาวิทยาลัย มี</w:t>
      </w:r>
      <w:r w:rsidRPr="00CF2E08">
        <w:rPr>
          <w:rFonts w:eastAsia="Times New Roman"/>
          <w:color w:val="222222"/>
          <w:spacing w:val="-6"/>
        </w:rPr>
        <w:t xml:space="preserve"> </w:t>
      </w:r>
      <w:r w:rsidRPr="00CF2E08">
        <w:rPr>
          <w:rFonts w:eastAsia="Times New Roman"/>
          <w:b/>
          <w:bCs/>
          <w:color w:val="0000CC"/>
          <w:spacing w:val="-6"/>
        </w:rPr>
        <w:t>“</w:t>
      </w:r>
      <w:r w:rsidRPr="00CF2E08">
        <w:rPr>
          <w:rFonts w:eastAsia="Times New Roman" w:hint="cs"/>
          <w:b/>
          <w:bCs/>
          <w:color w:val="0000CC"/>
          <w:spacing w:val="-6"/>
          <w:cs/>
        </w:rPr>
        <w:t>กลุ่มงานพัฒนานโยบาย</w:t>
      </w:r>
      <w:r w:rsidRPr="00CF2E08">
        <w:rPr>
          <w:rFonts w:eastAsia="Times New Roman"/>
          <w:b/>
          <w:bCs/>
          <w:color w:val="0000CC"/>
          <w:spacing w:val="-6"/>
        </w:rPr>
        <w:t>”</w:t>
      </w:r>
      <w:r w:rsidRPr="00CF2E08">
        <w:rPr>
          <w:rFonts w:eastAsia="Times New Roman"/>
          <w:color w:val="0000CC"/>
          <w:spacing w:val="-6"/>
        </w:rPr>
        <w:t xml:space="preserve"> </w:t>
      </w:r>
      <w:r w:rsidRPr="00CF2E08">
        <w:rPr>
          <w:rFonts w:eastAsia="Times New Roman" w:hint="cs"/>
          <w:color w:val="222222"/>
          <w:spacing w:val="-6"/>
          <w:cs/>
        </w:rPr>
        <w:t>แล้วนำประเด็นนโยบายที่การชุมนุมหรือการเดินขบวนเรียกร้องมาพัฒนาเป็นนโยบาย เมื่อเป็นนโยบายที่ผ่านการวิเคราะห์ สังเคราะห์มาแล้ว ก็เป็นการง่ายที่รัฐบาลจะรับไป</w:t>
      </w:r>
      <w:r w:rsidR="007F4EDA">
        <w:rPr>
          <w:rFonts w:eastAsia="Times New Roman" w:hint="cs"/>
          <w:color w:val="222222"/>
          <w:spacing w:val="-6"/>
          <w:cs/>
        </w:rPr>
        <w:t>ปฏิ</w:t>
      </w:r>
      <w:r w:rsidRPr="00CF2E08">
        <w:rPr>
          <w:rFonts w:eastAsia="Times New Roman" w:hint="cs"/>
          <w:color w:val="222222"/>
          <w:spacing w:val="-6"/>
          <w:cs/>
        </w:rPr>
        <w:t>บัติ ทำให้ประเทศก้าวข้ามความขัดแย้งรุนแรง เกิดประชาธิปไตยที่มีคุณภาพ และการพัฒนายกระดับขึ้นไปสูง</w:t>
      </w:r>
      <w:r w:rsidR="002C3576" w:rsidRPr="00CF2E08">
        <w:rPr>
          <w:rFonts w:eastAsia="Times New Roman" w:hint="cs"/>
          <w:color w:val="222222"/>
          <w:spacing w:val="-6"/>
          <w:cs/>
        </w:rPr>
        <w:t xml:space="preserve"> เพราะการพัฒนานโยบายสาธารณะที่ดี</w:t>
      </w:r>
    </w:p>
    <w:p w14:paraId="37352DA2" w14:textId="144DF7FA" w:rsidR="00CF2E08" w:rsidRDefault="002C3576" w:rsidP="0031661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ที่มาของประเด็นนโยบาย </w:t>
      </w:r>
      <w:r w:rsidR="00544618">
        <w:rPr>
          <w:rFonts w:eastAsia="Times New Roman" w:hint="cs"/>
          <w:color w:val="222222"/>
          <w:cs/>
        </w:rPr>
        <w:t>ไม่</w:t>
      </w:r>
      <w:r>
        <w:rPr>
          <w:rFonts w:eastAsia="Times New Roman" w:hint="cs"/>
          <w:color w:val="222222"/>
          <w:cs/>
        </w:rPr>
        <w:t>ได้มีแต่จากการชุมนุมหรือเดินขบวนเท่านั้น</w:t>
      </w:r>
      <w:r w:rsidR="00CB6B1A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โดย</w:t>
      </w:r>
      <w:r w:rsidR="00CB6B1A">
        <w:rPr>
          <w:rFonts w:eastAsia="Times New Roman" w:hint="cs"/>
          <w:color w:val="222222"/>
          <w:cs/>
        </w:rPr>
        <w:t>เ</w:t>
      </w:r>
      <w:r>
        <w:rPr>
          <w:rFonts w:eastAsia="Times New Roman" w:hint="cs"/>
          <w:color w:val="222222"/>
          <w:cs/>
        </w:rPr>
        <w:t>ทคโนโลยีการสื่อสารสมัยใหม่ สามารถจัดระบบให้มีการเสนอความ</w:t>
      </w:r>
      <w:r w:rsidR="001A1C5F">
        <w:rPr>
          <w:rFonts w:eastAsia="Times New Roman" w:hint="cs"/>
          <w:color w:val="222222"/>
          <w:cs/>
        </w:rPr>
        <w:t>คิด</w:t>
      </w:r>
      <w:r>
        <w:rPr>
          <w:rFonts w:eastAsia="Times New Roman" w:hint="cs"/>
          <w:color w:val="222222"/>
          <w:cs/>
        </w:rPr>
        <w:t xml:space="preserve">เห็นจากประชาชนทั่วประเทศ แล้วเอามาจัดหมวดหมู่ และจัดลำดับความสำคัญ </w:t>
      </w:r>
      <w:r w:rsidRPr="00CB6B1A">
        <w:rPr>
          <w:rFonts w:eastAsia="Times New Roman"/>
          <w:b/>
          <w:bCs/>
          <w:color w:val="0000CC"/>
        </w:rPr>
        <w:t>“</w:t>
      </w:r>
      <w:r w:rsidRPr="00CB6B1A">
        <w:rPr>
          <w:rFonts w:eastAsia="Times New Roman" w:hint="cs"/>
          <w:b/>
          <w:bCs/>
          <w:color w:val="0000CC"/>
          <w:cs/>
        </w:rPr>
        <w:t>กลุ่มงานพัฒนานโยบาย</w:t>
      </w:r>
      <w:r w:rsidRPr="00CB6B1A">
        <w:rPr>
          <w:rFonts w:eastAsia="Times New Roman"/>
          <w:b/>
          <w:bCs/>
          <w:color w:val="0000CC"/>
        </w:rPr>
        <w:t>”</w:t>
      </w:r>
      <w:r w:rsidRPr="00CB6B1A">
        <w:rPr>
          <w:rFonts w:eastAsia="Times New Roman"/>
          <w:color w:val="0000CC"/>
        </w:rPr>
        <w:t xml:space="preserve"> </w:t>
      </w:r>
      <w:r>
        <w:rPr>
          <w:rFonts w:eastAsia="Times New Roman" w:hint="cs"/>
          <w:color w:val="222222"/>
          <w:cs/>
        </w:rPr>
        <w:t xml:space="preserve">หรือ </w:t>
      </w:r>
      <w:r>
        <w:rPr>
          <w:rFonts w:eastAsia="Times New Roman"/>
          <w:color w:val="222222"/>
        </w:rPr>
        <w:t>“</w:t>
      </w:r>
      <w:r>
        <w:rPr>
          <w:rFonts w:eastAsia="Times New Roman" w:hint="cs"/>
          <w:color w:val="222222"/>
          <w:cs/>
        </w:rPr>
        <w:t>กลุ่มเซลล์สมอง</w:t>
      </w:r>
      <w:r>
        <w:rPr>
          <w:rFonts w:eastAsia="Times New Roman"/>
          <w:color w:val="222222"/>
        </w:rPr>
        <w:t xml:space="preserve">” </w:t>
      </w:r>
      <w:r>
        <w:rPr>
          <w:rFonts w:eastAsia="Times New Roman" w:hint="cs"/>
          <w:color w:val="222222"/>
          <w:cs/>
        </w:rPr>
        <w:t>ดังกล่าวเลือกประเด็นที่ประชาชนจำนวนมากเสนอและมีความสำคัญส</w:t>
      </w:r>
      <w:r w:rsidR="00CB6B1A">
        <w:rPr>
          <w:rFonts w:eastAsia="Times New Roman" w:hint="cs"/>
          <w:color w:val="222222"/>
          <w:cs/>
        </w:rPr>
        <w:t>ูง</w:t>
      </w:r>
      <w:r>
        <w:rPr>
          <w:rFonts w:eastAsia="Times New Roman" w:hint="cs"/>
          <w:color w:val="222222"/>
          <w:cs/>
        </w:rPr>
        <w:t xml:space="preserve">มาพัฒนาเป็นนโยบาย </w:t>
      </w:r>
      <w:r w:rsidR="00CB6B1A">
        <w:rPr>
          <w:rFonts w:eastAsia="Times New Roman" w:hint="cs"/>
          <w:color w:val="222222"/>
          <w:cs/>
        </w:rPr>
        <w:t>ดั</w:t>
      </w:r>
      <w:r>
        <w:rPr>
          <w:rFonts w:eastAsia="Times New Roman" w:hint="cs"/>
          <w:color w:val="222222"/>
          <w:cs/>
        </w:rPr>
        <w:t>งนี้ก็เท่ากับประชาชนทั้งประเทศ</w:t>
      </w:r>
      <w:r w:rsidR="00086EB3">
        <w:rPr>
          <w:rFonts w:eastAsia="Times New Roman" w:hint="cs"/>
          <w:color w:val="222222"/>
          <w:cs/>
        </w:rPr>
        <w:t>มีส่วนร่วมในการพัฒนานโยบาย เป็นประชาธิปไตยทางตรงที่มีคุณภาพ</w:t>
      </w:r>
      <w:r w:rsidR="00CB6B1A">
        <w:rPr>
          <w:rFonts w:eastAsia="Times New Roman" w:hint="cs"/>
          <w:color w:val="222222"/>
          <w:cs/>
        </w:rPr>
        <w:t xml:space="preserve"> </w:t>
      </w:r>
      <w:r w:rsidR="00086EB3">
        <w:rPr>
          <w:rFonts w:eastAsia="Times New Roman" w:hint="cs"/>
          <w:color w:val="222222"/>
          <w:cs/>
        </w:rPr>
        <w:t xml:space="preserve">มาบรรจบกับประชาธิปไตยทางอ้อม หรือแบบผู้แทน คือการเมืองระบบรัฐสภา เมื่อสิ่งที่ประชาชนเสนอไปเกิดผลทางนโยบาย ก็จะป้อนกลับไปให้กำลังใจประชาชนให้อยากมีส่วนร่วมมากขึ้น กลายเป็นพลังพลเมืองที่ตื่นรู้ </w:t>
      </w:r>
      <w:r w:rsidR="00086EB3">
        <w:rPr>
          <w:rFonts w:eastAsia="Times New Roman"/>
          <w:color w:val="222222"/>
        </w:rPr>
        <w:t>(Awaken citizen)</w:t>
      </w:r>
      <w:r w:rsidR="00086EB3">
        <w:rPr>
          <w:rFonts w:eastAsia="Times New Roman" w:hint="cs"/>
          <w:color w:val="222222"/>
          <w:cs/>
        </w:rPr>
        <w:t xml:space="preserve"> ซึ่งเป็นพลังที่สำคัญที่สุดในการพัฒนาสังคม เศรษฐกิจ การเมือง และศีลธรรมอันดีงาม ฉะนี้</w:t>
      </w:r>
      <w:r w:rsidR="00CF2E08">
        <w:rPr>
          <w:rFonts w:eastAsia="Times New Roman"/>
          <w:color w:val="222222"/>
          <w:cs/>
        </w:rPr>
        <w:br w:type="page"/>
      </w:r>
    </w:p>
    <w:p w14:paraId="1304305C" w14:textId="77777777" w:rsidR="002C3576" w:rsidRDefault="002C3576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10BC1997" w14:textId="7856499D" w:rsidR="00086EB3" w:rsidRDefault="00086EB3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 xml:space="preserve">หากพรรคการเมืองทำอย่างเดียวกัน คือมี </w:t>
      </w:r>
      <w:r>
        <w:rPr>
          <w:rFonts w:eastAsia="Times New Roman"/>
          <w:color w:val="222222"/>
        </w:rPr>
        <w:t>“</w:t>
      </w:r>
      <w:r>
        <w:rPr>
          <w:rFonts w:eastAsia="Times New Roman" w:hint="cs"/>
          <w:color w:val="222222"/>
          <w:cs/>
        </w:rPr>
        <w:t>กลุ่มงานพัฒนานโยบาย</w:t>
      </w:r>
      <w:r>
        <w:rPr>
          <w:rFonts w:eastAsia="Times New Roman"/>
          <w:color w:val="222222"/>
        </w:rPr>
        <w:t xml:space="preserve">” </w:t>
      </w:r>
      <w:r>
        <w:rPr>
          <w:rFonts w:eastAsia="Times New Roman" w:hint="cs"/>
          <w:color w:val="222222"/>
          <w:cs/>
        </w:rPr>
        <w:t>ก็จะเกิดอานิสงส์ ทั้งต่อพรรคและต่อบ้านเมืองในทำนองเดียวกัน</w:t>
      </w:r>
    </w:p>
    <w:p w14:paraId="2152FE87" w14:textId="16421882" w:rsidR="00086EB3" w:rsidRDefault="00086EB3" w:rsidP="00362258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>
        <w:rPr>
          <w:rFonts w:eastAsia="Times New Roman" w:hint="cs"/>
          <w:color w:val="222222"/>
          <w:cs/>
        </w:rPr>
        <w:t>จะเห็นได้ว่าเรื่องดีๆ สามารถเกิดขึ้นได้บ้านเมืองของเรา ที่จริงคนไท</w:t>
      </w:r>
      <w:r w:rsidR="00CB6B1A">
        <w:rPr>
          <w:rFonts w:eastAsia="Times New Roman" w:hint="cs"/>
          <w:color w:val="222222"/>
          <w:cs/>
        </w:rPr>
        <w:t>ย</w:t>
      </w:r>
      <w:r>
        <w:rPr>
          <w:rFonts w:eastAsia="Times New Roman" w:hint="cs"/>
          <w:color w:val="222222"/>
          <w:cs/>
        </w:rPr>
        <w:t>เป็นคนดี แต่ขาดความคิดเชิงระบบ</w:t>
      </w:r>
      <w:r w:rsidR="00CB6B1A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โครงสร้าง</w:t>
      </w:r>
      <w:r w:rsidR="00CB6B1A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และการจัดการ โครงสร้าง</w:t>
      </w:r>
      <w:r w:rsidRPr="00CB6B1A">
        <w:rPr>
          <w:rFonts w:eastAsia="Times New Roman"/>
          <w:b/>
          <w:bCs/>
          <w:color w:val="0000CC"/>
        </w:rPr>
        <w:t>“</w:t>
      </w:r>
      <w:r w:rsidRPr="00CB6B1A">
        <w:rPr>
          <w:rFonts w:eastAsia="Times New Roman" w:hint="cs"/>
          <w:b/>
          <w:bCs/>
          <w:color w:val="0000CC"/>
          <w:cs/>
        </w:rPr>
        <w:t>เซลล์สมองสังคม</w:t>
      </w:r>
      <w:r w:rsidRPr="00CB6B1A">
        <w:rPr>
          <w:rFonts w:eastAsia="Times New Roman"/>
          <w:b/>
          <w:bCs/>
          <w:color w:val="0000CC"/>
        </w:rPr>
        <w:t>”</w:t>
      </w:r>
      <w:r w:rsidRPr="00CB6B1A">
        <w:rPr>
          <w:rFonts w:eastAsia="Times New Roman"/>
          <w:color w:val="0000CC"/>
        </w:rPr>
        <w:t xml:space="preserve"> </w:t>
      </w:r>
      <w:r>
        <w:rPr>
          <w:rFonts w:eastAsia="Times New Roman" w:hint="cs"/>
          <w:color w:val="222222"/>
          <w:cs/>
        </w:rPr>
        <w:t>จะทำให้เกิดโครงสร้างสมองในสังคมไทย อันทำได้ไม่ยาก</w:t>
      </w:r>
      <w:r w:rsidR="00CB6B1A"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และไม่ช้า</w:t>
      </w:r>
    </w:p>
    <w:p w14:paraId="00B2F7CA" w14:textId="6CD8BB93" w:rsidR="00CB6B1A" w:rsidRDefault="00CB6B1A">
      <w:pPr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br w:type="page"/>
      </w:r>
    </w:p>
    <w:p w14:paraId="01F18279" w14:textId="388265E8" w:rsidR="00CB6B1A" w:rsidRPr="004922C1" w:rsidRDefault="00CB6B1A" w:rsidP="00CB6B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๗</w:t>
      </w:r>
      <w:r w:rsidRPr="004922C1">
        <w:rPr>
          <w:rFonts w:eastAsia="Times New Roman" w:hint="cs"/>
          <w:b/>
          <w:bCs/>
          <w:color w:val="0000CC"/>
          <w:sz w:val="72"/>
          <w:szCs w:val="72"/>
          <w:cs/>
        </w:rPr>
        <w:t>.</w:t>
      </w:r>
    </w:p>
    <w:p w14:paraId="51A0E346" w14:textId="45229EB9" w:rsidR="00CB6B1A" w:rsidRPr="004527CE" w:rsidRDefault="00CB6B1A" w:rsidP="00CB6B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4527CE">
        <w:rPr>
          <w:rFonts w:eastAsia="Times New Roman" w:hint="cs"/>
          <w:b/>
          <w:bCs/>
          <w:color w:val="0000CC"/>
          <w:sz w:val="40"/>
          <w:szCs w:val="40"/>
          <w:cs/>
        </w:rPr>
        <w:t>สรุป</w:t>
      </w:r>
    </w:p>
    <w:p w14:paraId="5C300A34" w14:textId="3A04556B" w:rsidR="00CB6B1A" w:rsidRDefault="00CB6B1A" w:rsidP="00CB6B1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CC"/>
        </w:rPr>
      </w:pPr>
    </w:p>
    <w:p w14:paraId="534DAC42" w14:textId="50526D49" w:rsidR="00CB6B1A" w:rsidRDefault="00CB6B1A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CB6B1A">
        <w:rPr>
          <w:rFonts w:eastAsia="Times New Roman"/>
          <w:cs/>
        </w:rPr>
        <w:tab/>
      </w:r>
      <w:r>
        <w:rPr>
          <w:rFonts w:eastAsia="Times New Roman" w:hint="cs"/>
          <w:cs/>
        </w:rPr>
        <w:t xml:space="preserve">ปฐมเหตุอันนำไปสู่วิกฤตการณ์ต่างๆ อันรวมเรียกว่าวิกฤตชาติ คือ </w:t>
      </w:r>
      <w:r w:rsidRPr="001A1C5F">
        <w:rPr>
          <w:rFonts w:eastAsia="Times New Roman" w:hint="cs"/>
          <w:b/>
          <w:bCs/>
          <w:color w:val="0000CC"/>
          <w:cs/>
        </w:rPr>
        <w:t>วิธีคิด</w:t>
      </w:r>
      <w:r w:rsidRPr="001A1C5F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s/>
        </w:rPr>
        <w:t xml:space="preserve">หรือที่เรียกกันว่า </w:t>
      </w:r>
      <w:r>
        <w:rPr>
          <w:rFonts w:eastAsia="Times New Roman"/>
        </w:rPr>
        <w:t xml:space="preserve">mindset </w:t>
      </w:r>
      <w:r>
        <w:rPr>
          <w:rFonts w:eastAsia="Times New Roman" w:hint="cs"/>
          <w:cs/>
        </w:rPr>
        <w:t xml:space="preserve">วิธีคิดที่ว่านี้คือคิดว่าอะไรดีชั่วอยู่ที่กรรมส่วนบุคคล อันเป็นการคิดแบบตายตัวแยกส่วน ไม่สอดคล้องกับวิธีคิดทางพุทธ ที่เน้นความเป็นกระแสของเหตุปัจจัย ที่เรียกว่าอิทัปปัจจยตา หรือกระแสของความเป็นเหตุเป็นผล ถ้าคิดแบบสืบสาวราวเรื่องไปตาเหตุปัจจัย ก็จะพบว่า </w:t>
      </w:r>
      <w:r w:rsidRPr="001A1C5F">
        <w:rPr>
          <w:rFonts w:eastAsia="Times New Roman" w:hint="cs"/>
          <w:b/>
          <w:bCs/>
          <w:color w:val="0000CC"/>
          <w:cs/>
        </w:rPr>
        <w:t>โครงสร้างและระบบ</w:t>
      </w:r>
      <w:r>
        <w:rPr>
          <w:rFonts w:eastAsia="Times New Roman" w:hint="cs"/>
          <w:cs/>
        </w:rPr>
        <w:t xml:space="preserve"> เป็นปัจจัยกำหนดพฤติกรรมของบุคคลและองค์กรอย่างสำคัญ</w:t>
      </w:r>
    </w:p>
    <w:p w14:paraId="053764A3" w14:textId="3924FA83" w:rsidR="00CB6B1A" w:rsidRDefault="00CB6B1A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เมื่อคิดเฉพาะกรรมส่วนบุคคล ขาดความคิดเชิงระบบ และการจัดการ</w:t>
      </w:r>
      <w:r w:rsidR="001A1C5F">
        <w:rPr>
          <w:rFonts w:eastAsia="Times New Roman" w:hint="cs"/>
          <w:cs/>
        </w:rPr>
        <w:t xml:space="preserve"> </w:t>
      </w:r>
      <w:r>
        <w:rPr>
          <w:rFonts w:eastAsia="Times New Roman" w:hint="cs"/>
          <w:cs/>
        </w:rPr>
        <w:t>ก็ไม่เข้าใจความ</w:t>
      </w:r>
      <w:r w:rsidR="006A5826">
        <w:rPr>
          <w:rFonts w:eastAsia="Times New Roman" w:hint="cs"/>
          <w:cs/>
        </w:rPr>
        <w:t>เป็นจริง แก้ปัญหาต่างๆ ไม่ได้ ทำให้ปัญหาสะสมจนวิกฤต นอกจากนั้นการเพ่งเล็งเฉพาะกรรมส่วนบุคคล จึงใช้อารมณ์มากกว่าปัญ</w:t>
      </w:r>
      <w:r w:rsidR="00544618">
        <w:rPr>
          <w:rFonts w:eastAsia="Times New Roman" w:hint="cs"/>
          <w:cs/>
        </w:rPr>
        <w:t>ญ</w:t>
      </w:r>
      <w:bookmarkStart w:id="0" w:name="_GoBack"/>
      <w:bookmarkEnd w:id="0"/>
      <w:r w:rsidR="006A5826">
        <w:rPr>
          <w:rFonts w:eastAsia="Times New Roman" w:hint="cs"/>
          <w:cs/>
        </w:rPr>
        <w:t>า คือ</w:t>
      </w:r>
      <w:r w:rsidR="001A1C5F">
        <w:rPr>
          <w:rFonts w:eastAsia="Times New Roman" w:hint="cs"/>
          <w:cs/>
        </w:rPr>
        <w:t xml:space="preserve"> </w:t>
      </w:r>
      <w:r w:rsidR="006A5826">
        <w:rPr>
          <w:rFonts w:eastAsia="Times New Roman" w:hint="cs"/>
          <w:cs/>
        </w:rPr>
        <w:t xml:space="preserve">เกิดความเกลียด ความโกรธตัวบุคคล แล้วเลยนำไปสู่การทะเลาะเบาะแว้ง ที่ทำให้เกิดสภาพที่เรียกว่า </w:t>
      </w:r>
      <w:r w:rsidR="006A5826" w:rsidRPr="001A1C5F">
        <w:rPr>
          <w:rFonts w:eastAsia="Times New Roman" w:hint="cs"/>
          <w:b/>
          <w:bCs/>
          <w:color w:val="0000CC"/>
          <w:cs/>
        </w:rPr>
        <w:t>“คนไทยเหมือนไก่อยู่ในเข่ง”</w:t>
      </w:r>
      <w:r w:rsidR="006A5826" w:rsidRPr="001A1C5F">
        <w:rPr>
          <w:rFonts w:eastAsia="Times New Roman" w:hint="cs"/>
          <w:color w:val="0000CC"/>
          <w:cs/>
        </w:rPr>
        <w:t xml:space="preserve"> </w:t>
      </w:r>
      <w:r w:rsidR="006A5826">
        <w:rPr>
          <w:rFonts w:eastAsia="Times New Roman" w:hint="cs"/>
          <w:cs/>
        </w:rPr>
        <w:t>จิกตีกันร่ำไป แต่จิกตีกันจนตายก</w:t>
      </w:r>
      <w:r w:rsidR="001A1C5F">
        <w:rPr>
          <w:rFonts w:eastAsia="Times New Roman" w:hint="cs"/>
          <w:cs/>
        </w:rPr>
        <w:t>็</w:t>
      </w:r>
      <w:r w:rsidR="006A5826">
        <w:rPr>
          <w:rFonts w:eastAsia="Times New Roman" w:hint="cs"/>
          <w:cs/>
        </w:rPr>
        <w:t xml:space="preserve">ออกจากเข่งไม่ได้ เพราะ “เข่ง” คือโครงสร้างที่ถักทอกันแน่นหนา ต้องใช้ </w:t>
      </w:r>
      <w:r w:rsidR="006A5826" w:rsidRPr="001A1C5F">
        <w:rPr>
          <w:rFonts w:eastAsia="Times New Roman" w:hint="cs"/>
          <w:b/>
          <w:bCs/>
          <w:color w:val="0000CC"/>
          <w:cs/>
        </w:rPr>
        <w:t>ปัญญา</w:t>
      </w:r>
      <w:r w:rsidR="006A5826">
        <w:rPr>
          <w:rFonts w:eastAsia="Times New Roman" w:hint="cs"/>
          <w:cs/>
        </w:rPr>
        <w:t xml:space="preserve"> จึงจะออกจากเข่งได้</w:t>
      </w:r>
    </w:p>
    <w:p w14:paraId="2F24E192" w14:textId="0811B424" w:rsidR="006A5826" w:rsidRDefault="006A5826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แต่ก็ออกไม่ได้ เพราะประเทศไทยเต็มไปด้วยโครงสร</w:t>
      </w:r>
      <w:r w:rsidR="001A1C5F">
        <w:rPr>
          <w:rFonts w:eastAsia="Times New Roman" w:hint="cs"/>
          <w:cs/>
        </w:rPr>
        <w:t>้า</w:t>
      </w:r>
      <w:r>
        <w:rPr>
          <w:rFonts w:eastAsia="Times New Roman" w:hint="cs"/>
          <w:cs/>
        </w:rPr>
        <w:t>งอำนาจ แต่ขาดโครงสร้างทางสมอง โครงสร้างทางสมองเป็นฐานของปัญญา</w:t>
      </w:r>
    </w:p>
    <w:p w14:paraId="6123C7D0" w14:textId="4A16AD20" w:rsidR="006A5826" w:rsidRDefault="006A5826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บทความนี้จึงเสนอแนวคิ</w:t>
      </w:r>
      <w:r w:rsidR="001A1C5F">
        <w:rPr>
          <w:rFonts w:eastAsia="Times New Roman" w:hint="cs"/>
          <w:cs/>
        </w:rPr>
        <w:t>ด</w:t>
      </w:r>
      <w:r>
        <w:rPr>
          <w:rFonts w:eastAsia="Times New Roman" w:hint="cs"/>
          <w:cs/>
        </w:rPr>
        <w:t xml:space="preserve"> โครงสร้าง </w:t>
      </w:r>
      <w:r w:rsidRPr="001A1C5F">
        <w:rPr>
          <w:rFonts w:eastAsia="Times New Roman" w:hint="cs"/>
          <w:b/>
          <w:bCs/>
          <w:color w:val="0000CC"/>
          <w:cs/>
        </w:rPr>
        <w:t>“เซลล์สมองสังคม”</w:t>
      </w:r>
      <w:r w:rsidRPr="001A1C5F">
        <w:rPr>
          <w:rFonts w:eastAsia="Times New Roman" w:hint="cs"/>
          <w:color w:val="0000CC"/>
          <w:cs/>
        </w:rPr>
        <w:t xml:space="preserve"> </w:t>
      </w:r>
      <w:r>
        <w:rPr>
          <w:rFonts w:eastAsia="Times New Roman" w:hint="cs"/>
          <w:cs/>
        </w:rPr>
        <w:t xml:space="preserve">หรือ </w:t>
      </w:r>
      <w:r>
        <w:rPr>
          <w:rFonts w:eastAsia="Times New Roman"/>
        </w:rPr>
        <w:t>Social neuron</w:t>
      </w:r>
      <w:r w:rsidR="001A1C5F">
        <w:rPr>
          <w:rFonts w:eastAsia="Times New Roman"/>
        </w:rPr>
        <w:t>e</w:t>
      </w:r>
      <w:r>
        <w:rPr>
          <w:rFonts w:eastAsia="Times New Roman"/>
        </w:rPr>
        <w:t xml:space="preserve"> </w:t>
      </w:r>
      <w:r>
        <w:rPr>
          <w:rFonts w:eastAsia="Times New Roman" w:hint="cs"/>
          <w:cs/>
        </w:rPr>
        <w:t>“กลุ่มเซลล์สมองสังคม” สามารถเกิดขึ้นได้ง่าย</w:t>
      </w:r>
      <w:r w:rsidR="00D60155">
        <w:rPr>
          <w:rFonts w:eastAsia="Times New Roman" w:hint="cs"/>
          <w:cs/>
        </w:rPr>
        <w:t xml:space="preserve"> เร็ว และเกิดได้มาก “กลุ่มเซลล์สมองสังคม” จะไปทำหน้าที่เชื่อมต่อทางปัญญา ทำให้เกิดความเป็น </w:t>
      </w:r>
      <w:r w:rsidR="00D60155" w:rsidRPr="00D60155">
        <w:rPr>
          <w:rFonts w:eastAsia="Times New Roman" w:hint="cs"/>
          <w:b/>
          <w:bCs/>
          <w:color w:val="0000CC"/>
          <w:cs/>
        </w:rPr>
        <w:t>“องค์รวม”</w:t>
      </w:r>
      <w:r w:rsidR="00D60155" w:rsidRPr="00D60155">
        <w:rPr>
          <w:rFonts w:eastAsia="Times New Roman" w:hint="cs"/>
          <w:color w:val="0000CC"/>
          <w:cs/>
        </w:rPr>
        <w:t xml:space="preserve"> </w:t>
      </w:r>
      <w:r w:rsidR="00D60155">
        <w:rPr>
          <w:rFonts w:eastAsia="Times New Roman"/>
        </w:rPr>
        <w:t xml:space="preserve">(Whole) </w:t>
      </w:r>
      <w:r w:rsidR="00D60155">
        <w:rPr>
          <w:rFonts w:eastAsia="Times New Roman" w:hint="cs"/>
          <w:cs/>
        </w:rPr>
        <w:t>ในระดับต่างๆ ของสังคม ความเป็นองค์รวมมีคุณสมบัติใหม่อันมหัศจรรย์ต่างๆ เกิดขึ้น ตัวอย่างเช่น ร่างกายมนุษย์ประกอบด้วยสสารต่างๆ จากธรรมชาติ ซึ่งเมื่ออยู่เป็นธาตุสสารตามธรรมชาติ ก็ไม่มีคุณสมบัติของความเป็นคน แต่เมื่อ</w:t>
      </w:r>
      <w:r w:rsidR="00D60155" w:rsidRPr="00D60155">
        <w:rPr>
          <w:rFonts w:eastAsia="Times New Roman" w:hint="cs"/>
          <w:b/>
          <w:bCs/>
          <w:color w:val="0000CC"/>
          <w:cs/>
        </w:rPr>
        <w:t>ก่อตัว</w:t>
      </w:r>
      <w:r w:rsidR="00D60155" w:rsidRPr="00D60155">
        <w:rPr>
          <w:rFonts w:eastAsia="Times New Roman" w:hint="cs"/>
          <w:color w:val="0000CC"/>
          <w:cs/>
        </w:rPr>
        <w:t xml:space="preserve"> </w:t>
      </w:r>
      <w:r w:rsidR="00D60155">
        <w:rPr>
          <w:rFonts w:eastAsia="Times New Roman"/>
        </w:rPr>
        <w:t xml:space="preserve">(organize) </w:t>
      </w:r>
      <w:r w:rsidR="00D60155">
        <w:rPr>
          <w:rFonts w:eastAsia="Times New Roman" w:hint="cs"/>
          <w:cs/>
        </w:rPr>
        <w:t>ขึ้นเป็นองค์รวม</w:t>
      </w:r>
      <w:r w:rsidR="001A1C5F">
        <w:rPr>
          <w:rFonts w:eastAsia="Times New Roman" w:hint="cs"/>
          <w:cs/>
        </w:rPr>
        <w:t>ระดับ</w:t>
      </w:r>
      <w:r w:rsidR="00D60155">
        <w:rPr>
          <w:rFonts w:eastAsia="Times New Roman" w:hint="cs"/>
          <w:cs/>
        </w:rPr>
        <w:t>ต่างๆ คือ เซลล์ อวัยวะ และความเป็นคนทั้งคน องค์รวมแต่ละระดับก็มีคุณสมบัติใหม่อันมหัศจรรย์ต่างๆ ความเป็นคนเป็นองค์รวมที่มีคุณสมบัติใหม่อันมหัศรรย์ที่สุดในจักรวาล อันไม่ใช่คุณสมบัติของส่วนย่อย คือ ธาตุสสารต่างๆ</w:t>
      </w:r>
    </w:p>
    <w:p w14:paraId="252BE1B8" w14:textId="39855DBB" w:rsidR="00D60155" w:rsidRDefault="00D60155" w:rsidP="00CB6B1A">
      <w:pPr>
        <w:shd w:val="clear" w:color="auto" w:fill="FFFFFF"/>
        <w:spacing w:after="0" w:line="240" w:lineRule="auto"/>
        <w:jc w:val="both"/>
        <w:rPr>
          <w:rFonts w:eastAsia="Times New Roman"/>
          <w:cs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 xml:space="preserve">เพราะวิธีคิดแบบตายตัวและแยกส่วน ทำให้สังคมไทยมีแต่ส่วนย่อย ขาดการได้เสพเสวย คุณสมบัติอันมหัศจรรย์ของความเป็นองค์รวม ที่ถ้าสังคมไทยจะก่อตัว </w:t>
      </w:r>
      <w:r>
        <w:rPr>
          <w:rFonts w:eastAsia="Times New Roman"/>
        </w:rPr>
        <w:t xml:space="preserve">(organize) </w:t>
      </w:r>
      <w:r>
        <w:rPr>
          <w:rFonts w:eastAsia="Times New Roman" w:hint="cs"/>
          <w:cs/>
        </w:rPr>
        <w:t>เป็นองค์รวมในระดับต่างๆ จนเป็นองค์รวมทั้งหมด คือความเป็นประเทศไทยที่มีคุณสมบัติใหม่ขององค์รวมอันมหัศจรรย์</w:t>
      </w:r>
    </w:p>
    <w:p w14:paraId="4C69A1CE" w14:textId="77777777" w:rsidR="00D60155" w:rsidRDefault="00D60155">
      <w:pPr>
        <w:rPr>
          <w:rFonts w:eastAsia="Times New Roman"/>
          <w:cs/>
        </w:rPr>
      </w:pPr>
      <w:r>
        <w:rPr>
          <w:rFonts w:eastAsia="Times New Roman"/>
          <w:cs/>
        </w:rPr>
        <w:br w:type="page"/>
      </w:r>
    </w:p>
    <w:p w14:paraId="28322EEA" w14:textId="77777777" w:rsidR="00CF2E08" w:rsidRDefault="00CF2E08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3D351C24" w14:textId="0E247892" w:rsidR="00D60155" w:rsidRDefault="00D60155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บทความนี้ได้เสนอแนวคิด โครงสร้าง “กลุ่มเ</w:t>
      </w:r>
      <w:r w:rsidR="00170700">
        <w:rPr>
          <w:rFonts w:eastAsia="Times New Roman" w:hint="cs"/>
          <w:cs/>
        </w:rPr>
        <w:t>ซลล์</w:t>
      </w:r>
      <w:r>
        <w:rPr>
          <w:rFonts w:eastAsia="Times New Roman" w:hint="cs"/>
          <w:cs/>
        </w:rPr>
        <w:t xml:space="preserve">สมองสังคม” </w:t>
      </w:r>
      <w:r w:rsidR="00170700">
        <w:rPr>
          <w:rFonts w:eastAsia="Times New Roman" w:hint="cs"/>
          <w:cs/>
        </w:rPr>
        <w:t>ประเภทต่างๆ เต็มสังคม ซึ่งเกิดได้ง่าย และเร็ว เป็นกลไกที่จะทำให้สังคมไทยสามารถก่อตัวเป็นองค์รวมในระดับและเรื่องต่างๆ ซึ่งจะเชื่อมโยงกันทำให้เกิดความเป็นองค์รวมของประเทศไทย</w:t>
      </w:r>
    </w:p>
    <w:p w14:paraId="53B6C0EF" w14:textId="094D86C5" w:rsidR="00170700" w:rsidRDefault="00170700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ทำให้ประเทศไทยเกิดความลงตัว เกิดคุณสมบัติใหม่อันมหัศจรรย์ อันจักเป็นไปเพื่อประโยชน์สุขอันลึกซึ</w:t>
      </w:r>
      <w:r w:rsidR="001A1C5F">
        <w:rPr>
          <w:rFonts w:eastAsia="Times New Roman" w:hint="cs"/>
          <w:cs/>
        </w:rPr>
        <w:t>้</w:t>
      </w:r>
      <w:r>
        <w:rPr>
          <w:rFonts w:eastAsia="Times New Roman" w:hint="cs"/>
          <w:cs/>
        </w:rPr>
        <w:t>งแห่งมหาชนชาวสยาม</w:t>
      </w:r>
    </w:p>
    <w:p w14:paraId="69EB5AB4" w14:textId="6F9E54DB" w:rsidR="00170700" w:rsidRDefault="00170700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 xml:space="preserve">เพื่อนคนไทยสามารถศึกษารายละเอียดของแนวคิด โครงสร้าง “กลุ่มเซลล์สมองสังคม” จากบทความข้างต้น </w:t>
      </w:r>
    </w:p>
    <w:p w14:paraId="4973CC71" w14:textId="2D11D477" w:rsidR="00D60155" w:rsidRDefault="00D60155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2010B16C" w14:textId="3B734E0F" w:rsidR="00042500" w:rsidRDefault="00042500" w:rsidP="00CB6B1A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51865669" w14:textId="3EEB6752" w:rsidR="00042500" w:rsidRPr="00CB6B1A" w:rsidRDefault="00042500" w:rsidP="00042500">
      <w:pPr>
        <w:shd w:val="clear" w:color="auto" w:fill="FFFFFF"/>
        <w:spacing w:after="0" w:line="240" w:lineRule="auto"/>
        <w:jc w:val="center"/>
        <w:rPr>
          <w:rFonts w:eastAsia="Times New Roman"/>
          <w:cs/>
        </w:rPr>
      </w:pPr>
      <w:r>
        <w:rPr>
          <w:rFonts w:eastAsia="Times New Roman" w:hint="cs"/>
          <w:cs/>
        </w:rPr>
        <w:t>------------------------------------------------------------</w:t>
      </w:r>
    </w:p>
    <w:sectPr w:rsidR="00042500" w:rsidRPr="00CB6B1A" w:rsidSect="00B30FDD">
      <w:type w:val="continuous"/>
      <w:pgSz w:w="11906" w:h="16838"/>
      <w:pgMar w:top="851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3A1A3" w14:textId="77777777" w:rsidR="00054D57" w:rsidRDefault="00054D57" w:rsidP="003C6C87">
      <w:pPr>
        <w:spacing w:after="0" w:line="240" w:lineRule="auto"/>
      </w:pPr>
      <w:r>
        <w:separator/>
      </w:r>
    </w:p>
  </w:endnote>
  <w:endnote w:type="continuationSeparator" w:id="0">
    <w:p w14:paraId="4A704A53" w14:textId="77777777" w:rsidR="00054D57" w:rsidRDefault="00054D57" w:rsidP="003C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0168831"/>
      <w:docPartObj>
        <w:docPartGallery w:val="Page Numbers (Bottom of Page)"/>
        <w:docPartUnique/>
      </w:docPartObj>
    </w:sdtPr>
    <w:sdtEndPr>
      <w:rPr>
        <w:noProof/>
        <w:sz w:val="28"/>
        <w:szCs w:val="40"/>
      </w:rPr>
    </w:sdtEndPr>
    <w:sdtContent>
      <w:p w14:paraId="2E6169BC" w14:textId="2C1B7AAB" w:rsidR="00042500" w:rsidRPr="00042500" w:rsidRDefault="00042500" w:rsidP="00042500">
        <w:pPr>
          <w:pStyle w:val="Footer"/>
          <w:jc w:val="center"/>
          <w:rPr>
            <w:sz w:val="28"/>
            <w:szCs w:val="40"/>
          </w:rPr>
        </w:pPr>
        <w:r w:rsidRPr="00042500">
          <w:rPr>
            <w:sz w:val="28"/>
            <w:szCs w:val="40"/>
          </w:rPr>
          <w:fldChar w:fldCharType="begin"/>
        </w:r>
        <w:r w:rsidRPr="00042500">
          <w:rPr>
            <w:sz w:val="28"/>
            <w:szCs w:val="40"/>
          </w:rPr>
          <w:instrText xml:space="preserve"> PAGE   \* MERGEFORMAT </w:instrText>
        </w:r>
        <w:r w:rsidRPr="00042500">
          <w:rPr>
            <w:sz w:val="28"/>
            <w:szCs w:val="40"/>
          </w:rPr>
          <w:fldChar w:fldCharType="separate"/>
        </w:r>
        <w:r w:rsidRPr="00042500">
          <w:rPr>
            <w:noProof/>
            <w:sz w:val="28"/>
            <w:szCs w:val="40"/>
          </w:rPr>
          <w:t>2</w:t>
        </w:r>
        <w:r w:rsidRPr="00042500">
          <w:rPr>
            <w:noProof/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072C" w14:textId="77777777" w:rsidR="00054D57" w:rsidRDefault="00054D57" w:rsidP="003C6C87">
      <w:pPr>
        <w:spacing w:after="0" w:line="240" w:lineRule="auto"/>
      </w:pPr>
      <w:r>
        <w:separator/>
      </w:r>
    </w:p>
  </w:footnote>
  <w:footnote w:type="continuationSeparator" w:id="0">
    <w:p w14:paraId="3156FC45" w14:textId="77777777" w:rsidR="00054D57" w:rsidRDefault="00054D57" w:rsidP="003C6C87">
      <w:pPr>
        <w:spacing w:after="0" w:line="240" w:lineRule="auto"/>
      </w:pPr>
      <w:r>
        <w:continuationSeparator/>
      </w:r>
    </w:p>
  </w:footnote>
  <w:footnote w:id="1">
    <w:p w14:paraId="6533FA73" w14:textId="6BCC6CB1" w:rsidR="00EA2B14" w:rsidRPr="00EA2B14" w:rsidRDefault="00EA2B14" w:rsidP="00EA2B14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32"/>
          <w:szCs w:val="32"/>
          <w:cs/>
        </w:rPr>
      </w:pPr>
      <w:r w:rsidRPr="003C6C87">
        <w:rPr>
          <w:rFonts w:eastAsia="Times New Roman"/>
          <w:color w:val="222222"/>
          <w:sz w:val="32"/>
          <w:szCs w:val="32"/>
        </w:rPr>
        <w:t>*“</w:t>
      </w:r>
      <w:r w:rsidRPr="003C6C87">
        <w:rPr>
          <w:rFonts w:eastAsia="Times New Roman"/>
          <w:color w:val="222222"/>
          <w:sz w:val="32"/>
          <w:szCs w:val="32"/>
          <w:cs/>
        </w:rPr>
        <w:t>พระราชประวัติจอมจักรพรรดิอโศกมหาราช” โดย ศรีศากยอโศก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mage result for cell drawing" style="width:29.25pt;height:16.5pt;visibility:visible;mso-wrap-style:square" o:bullet="t">
        <v:imagedata r:id="rId1" o:title="Image result for cell drawing" croptop="8559f" cropbottom="5275f" cropright="38539f"/>
      </v:shape>
    </w:pict>
  </w:numPicBullet>
  <w:numPicBullet w:numPicBulletId="1">
    <w:pict>
      <v:shape id="_x0000_i1027" type="#_x0000_t75" alt="Image result for cell drawing" style="width:800.25pt;height:447.75pt;flip:x;visibility:visible;mso-wrap-style:square" o:bullet="t">
        <v:imagedata r:id="rId2" o:title="Image result for cell drawing" croptop="13418f" cropbottom="10290f" cropleft="2779f" cropright="41716f"/>
      </v:shape>
    </w:pict>
  </w:numPicBullet>
  <w:abstractNum w:abstractNumId="0" w15:restartNumberingAfterBreak="0">
    <w:nsid w:val="017C0F0D"/>
    <w:multiLevelType w:val="hybridMultilevel"/>
    <w:tmpl w:val="99B06320"/>
    <w:lvl w:ilvl="0" w:tplc="D8E42D2C">
      <w:start w:val="1"/>
      <w:numFmt w:val="thaiNumbers"/>
      <w:lvlText w:val="(%1)"/>
      <w:lvlJc w:val="left"/>
      <w:pPr>
        <w:ind w:left="130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DE479C"/>
    <w:multiLevelType w:val="hybridMultilevel"/>
    <w:tmpl w:val="1AA6A810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4309"/>
    <w:multiLevelType w:val="hybridMultilevel"/>
    <w:tmpl w:val="DA7E9904"/>
    <w:lvl w:ilvl="0" w:tplc="DC787A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4F8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87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BC9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FC9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EE8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9A9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7A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7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F82A66"/>
    <w:multiLevelType w:val="hybridMultilevel"/>
    <w:tmpl w:val="945ACD76"/>
    <w:lvl w:ilvl="0" w:tplc="C85634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44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02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802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D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C48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7C9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27C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0D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57434E"/>
    <w:multiLevelType w:val="hybridMultilevel"/>
    <w:tmpl w:val="73FE3136"/>
    <w:lvl w:ilvl="0" w:tplc="723E5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F48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A80D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26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0E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25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A89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2F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04E3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CE2B41"/>
    <w:multiLevelType w:val="hybridMultilevel"/>
    <w:tmpl w:val="3F0ABFC8"/>
    <w:lvl w:ilvl="0" w:tplc="10AA88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0A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B4D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EA1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8D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600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EE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08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6C1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330B42"/>
    <w:multiLevelType w:val="hybridMultilevel"/>
    <w:tmpl w:val="D9124440"/>
    <w:lvl w:ilvl="0" w:tplc="3126D66E">
      <w:start w:val="1"/>
      <w:numFmt w:val="thaiNumber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0611B"/>
    <w:multiLevelType w:val="hybridMultilevel"/>
    <w:tmpl w:val="F4BC81B8"/>
    <w:lvl w:ilvl="0" w:tplc="1E3C2F5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95F8D"/>
    <w:multiLevelType w:val="hybridMultilevel"/>
    <w:tmpl w:val="ECD09A42"/>
    <w:lvl w:ilvl="0" w:tplc="44A02A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8C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60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7C4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C69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7C0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EE4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A9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564A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E4F1400"/>
    <w:multiLevelType w:val="hybridMultilevel"/>
    <w:tmpl w:val="1330659A"/>
    <w:lvl w:ilvl="0" w:tplc="4066F2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06C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728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68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87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AA6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49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6E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4D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B3509C"/>
    <w:multiLevelType w:val="hybridMultilevel"/>
    <w:tmpl w:val="1C787D3E"/>
    <w:lvl w:ilvl="0" w:tplc="591CE9F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A0C98"/>
    <w:multiLevelType w:val="hybridMultilevel"/>
    <w:tmpl w:val="CE76FC56"/>
    <w:lvl w:ilvl="0" w:tplc="33AE27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8A6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5CBC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F04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83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52F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74E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89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B27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5D5A9E"/>
    <w:multiLevelType w:val="hybridMultilevel"/>
    <w:tmpl w:val="7E5AD77E"/>
    <w:lvl w:ilvl="0" w:tplc="8CA63018">
      <w:start w:val="1"/>
      <w:numFmt w:val="bullet"/>
      <w:lvlText w:val=""/>
      <w:lvlJc w:val="left"/>
      <w:pPr>
        <w:ind w:left="720" w:hanging="360"/>
      </w:pPr>
      <w:rPr>
        <w:rFonts w:ascii="TH SarabunPSK" w:hAnsi="TH SarabunPSK" w:cs="TH SarabunPSK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79"/>
    <w:rsid w:val="00001F8B"/>
    <w:rsid w:val="00002A1A"/>
    <w:rsid w:val="00002CDF"/>
    <w:rsid w:val="000036F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D6"/>
    <w:rsid w:val="00027645"/>
    <w:rsid w:val="00031044"/>
    <w:rsid w:val="00033788"/>
    <w:rsid w:val="00035177"/>
    <w:rsid w:val="00035F9B"/>
    <w:rsid w:val="0003647A"/>
    <w:rsid w:val="0003711D"/>
    <w:rsid w:val="00040147"/>
    <w:rsid w:val="00041459"/>
    <w:rsid w:val="00042500"/>
    <w:rsid w:val="00045E1E"/>
    <w:rsid w:val="0004679D"/>
    <w:rsid w:val="00046D42"/>
    <w:rsid w:val="00051028"/>
    <w:rsid w:val="000524E3"/>
    <w:rsid w:val="00054D57"/>
    <w:rsid w:val="000555A6"/>
    <w:rsid w:val="00057E20"/>
    <w:rsid w:val="0006169D"/>
    <w:rsid w:val="000626B4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6EB3"/>
    <w:rsid w:val="00087BEF"/>
    <w:rsid w:val="00087F91"/>
    <w:rsid w:val="00090E02"/>
    <w:rsid w:val="000930BD"/>
    <w:rsid w:val="0009702D"/>
    <w:rsid w:val="00097B2D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5B5"/>
    <w:rsid w:val="00101A85"/>
    <w:rsid w:val="00102765"/>
    <w:rsid w:val="00103080"/>
    <w:rsid w:val="00103CE7"/>
    <w:rsid w:val="00107AF7"/>
    <w:rsid w:val="00107BDF"/>
    <w:rsid w:val="0011093F"/>
    <w:rsid w:val="00110E11"/>
    <w:rsid w:val="001119A2"/>
    <w:rsid w:val="0011275E"/>
    <w:rsid w:val="001133B4"/>
    <w:rsid w:val="00113460"/>
    <w:rsid w:val="0011359F"/>
    <w:rsid w:val="0011531D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700"/>
    <w:rsid w:val="00170BC8"/>
    <w:rsid w:val="00170EBD"/>
    <w:rsid w:val="0017159F"/>
    <w:rsid w:val="0017730C"/>
    <w:rsid w:val="00177448"/>
    <w:rsid w:val="00177FB1"/>
    <w:rsid w:val="00180128"/>
    <w:rsid w:val="00180F53"/>
    <w:rsid w:val="001811A4"/>
    <w:rsid w:val="001841BF"/>
    <w:rsid w:val="00185680"/>
    <w:rsid w:val="00185EF3"/>
    <w:rsid w:val="00186A1F"/>
    <w:rsid w:val="001870A0"/>
    <w:rsid w:val="001904F0"/>
    <w:rsid w:val="00191459"/>
    <w:rsid w:val="00192270"/>
    <w:rsid w:val="00192A9D"/>
    <w:rsid w:val="001936FD"/>
    <w:rsid w:val="001A1C5F"/>
    <w:rsid w:val="001A5FEB"/>
    <w:rsid w:val="001B17FA"/>
    <w:rsid w:val="001B1DB3"/>
    <w:rsid w:val="001B5530"/>
    <w:rsid w:val="001B659D"/>
    <w:rsid w:val="001B7434"/>
    <w:rsid w:val="001B7AD8"/>
    <w:rsid w:val="001B7CBD"/>
    <w:rsid w:val="001C0ED8"/>
    <w:rsid w:val="001C1D55"/>
    <w:rsid w:val="001C249F"/>
    <w:rsid w:val="001C46F1"/>
    <w:rsid w:val="001C6DBB"/>
    <w:rsid w:val="001C7C7D"/>
    <w:rsid w:val="001D168B"/>
    <w:rsid w:val="001D428F"/>
    <w:rsid w:val="001D4755"/>
    <w:rsid w:val="001D4CED"/>
    <w:rsid w:val="001D61A2"/>
    <w:rsid w:val="001D6BF3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7B76"/>
    <w:rsid w:val="00220F1F"/>
    <w:rsid w:val="0022113F"/>
    <w:rsid w:val="002229A5"/>
    <w:rsid w:val="00222A88"/>
    <w:rsid w:val="00223121"/>
    <w:rsid w:val="002240F5"/>
    <w:rsid w:val="00224306"/>
    <w:rsid w:val="00225CB6"/>
    <w:rsid w:val="002308BD"/>
    <w:rsid w:val="00232122"/>
    <w:rsid w:val="00236FD9"/>
    <w:rsid w:val="00241FDF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576"/>
    <w:rsid w:val="002C3628"/>
    <w:rsid w:val="002C646F"/>
    <w:rsid w:val="002C7654"/>
    <w:rsid w:val="002C7FC7"/>
    <w:rsid w:val="002C7FEB"/>
    <w:rsid w:val="002D14F9"/>
    <w:rsid w:val="002D207B"/>
    <w:rsid w:val="002D3547"/>
    <w:rsid w:val="002D4410"/>
    <w:rsid w:val="002D6239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661B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0C25"/>
    <w:rsid w:val="00341D9A"/>
    <w:rsid w:val="003423D3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258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64D1"/>
    <w:rsid w:val="00383D60"/>
    <w:rsid w:val="003921A1"/>
    <w:rsid w:val="003924F8"/>
    <w:rsid w:val="00392FF7"/>
    <w:rsid w:val="00395E70"/>
    <w:rsid w:val="00397D4B"/>
    <w:rsid w:val="003A0A4A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4134"/>
    <w:rsid w:val="003C6C87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3B8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469D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27CE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83558"/>
    <w:rsid w:val="00485571"/>
    <w:rsid w:val="00486092"/>
    <w:rsid w:val="00490A86"/>
    <w:rsid w:val="004922C1"/>
    <w:rsid w:val="0049262A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B0BDD"/>
    <w:rsid w:val="004B1B09"/>
    <w:rsid w:val="004B408C"/>
    <w:rsid w:val="004B588A"/>
    <w:rsid w:val="004B7945"/>
    <w:rsid w:val="004B7DD6"/>
    <w:rsid w:val="004C3278"/>
    <w:rsid w:val="004C577E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AEB"/>
    <w:rsid w:val="004E631C"/>
    <w:rsid w:val="004E6E39"/>
    <w:rsid w:val="004F10CE"/>
    <w:rsid w:val="004F136A"/>
    <w:rsid w:val="004F501B"/>
    <w:rsid w:val="004F5C43"/>
    <w:rsid w:val="004F7CA0"/>
    <w:rsid w:val="00500EBD"/>
    <w:rsid w:val="00502C1F"/>
    <w:rsid w:val="00502CE5"/>
    <w:rsid w:val="005076C0"/>
    <w:rsid w:val="00513847"/>
    <w:rsid w:val="00514091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4618"/>
    <w:rsid w:val="005465B2"/>
    <w:rsid w:val="005465F5"/>
    <w:rsid w:val="0054679C"/>
    <w:rsid w:val="005475AB"/>
    <w:rsid w:val="00550BC2"/>
    <w:rsid w:val="005528A4"/>
    <w:rsid w:val="00553047"/>
    <w:rsid w:val="005547D9"/>
    <w:rsid w:val="005565FA"/>
    <w:rsid w:val="005577D3"/>
    <w:rsid w:val="00557E3C"/>
    <w:rsid w:val="00560E14"/>
    <w:rsid w:val="005626AD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581"/>
    <w:rsid w:val="0058567A"/>
    <w:rsid w:val="00586BCB"/>
    <w:rsid w:val="00591DA3"/>
    <w:rsid w:val="0059254C"/>
    <w:rsid w:val="00594938"/>
    <w:rsid w:val="005957F8"/>
    <w:rsid w:val="00596F60"/>
    <w:rsid w:val="00597989"/>
    <w:rsid w:val="005A0BF0"/>
    <w:rsid w:val="005A0F5A"/>
    <w:rsid w:val="005A2992"/>
    <w:rsid w:val="005A2B2D"/>
    <w:rsid w:val="005A2F2B"/>
    <w:rsid w:val="005A6590"/>
    <w:rsid w:val="005B14A6"/>
    <w:rsid w:val="005B204B"/>
    <w:rsid w:val="005B340E"/>
    <w:rsid w:val="005B5963"/>
    <w:rsid w:val="005B674D"/>
    <w:rsid w:val="005C08D2"/>
    <w:rsid w:val="005C18D5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48D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420F"/>
    <w:rsid w:val="00615972"/>
    <w:rsid w:val="00616F7B"/>
    <w:rsid w:val="00620456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1117"/>
    <w:rsid w:val="0066463B"/>
    <w:rsid w:val="00665471"/>
    <w:rsid w:val="006665F5"/>
    <w:rsid w:val="006673DD"/>
    <w:rsid w:val="006719D6"/>
    <w:rsid w:val="00673E49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376"/>
    <w:rsid w:val="00697A2D"/>
    <w:rsid w:val="006A4BC1"/>
    <w:rsid w:val="006A50ED"/>
    <w:rsid w:val="006A5826"/>
    <w:rsid w:val="006A5E8B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77A"/>
    <w:rsid w:val="006E057C"/>
    <w:rsid w:val="006E6A67"/>
    <w:rsid w:val="006F128F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EBB"/>
    <w:rsid w:val="0077447D"/>
    <w:rsid w:val="0077454E"/>
    <w:rsid w:val="0077557C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41D5"/>
    <w:rsid w:val="007A2B6F"/>
    <w:rsid w:val="007A2EB0"/>
    <w:rsid w:val="007A4329"/>
    <w:rsid w:val="007A5F15"/>
    <w:rsid w:val="007A6136"/>
    <w:rsid w:val="007A6C0D"/>
    <w:rsid w:val="007A6FE3"/>
    <w:rsid w:val="007B639F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2174"/>
    <w:rsid w:val="007E335F"/>
    <w:rsid w:val="007E3F6B"/>
    <w:rsid w:val="007E4649"/>
    <w:rsid w:val="007E6FF1"/>
    <w:rsid w:val="007F0AFF"/>
    <w:rsid w:val="007F3D8A"/>
    <w:rsid w:val="007F40EE"/>
    <w:rsid w:val="007F4219"/>
    <w:rsid w:val="007F4EDA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80109"/>
    <w:rsid w:val="00880DE4"/>
    <w:rsid w:val="008838FF"/>
    <w:rsid w:val="0088582D"/>
    <w:rsid w:val="00886DFB"/>
    <w:rsid w:val="00887BE2"/>
    <w:rsid w:val="0089057F"/>
    <w:rsid w:val="008907A8"/>
    <w:rsid w:val="00894479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54EC"/>
    <w:rsid w:val="008B5518"/>
    <w:rsid w:val="008B5D35"/>
    <w:rsid w:val="008C039A"/>
    <w:rsid w:val="008C1F9C"/>
    <w:rsid w:val="008C2691"/>
    <w:rsid w:val="008C3074"/>
    <w:rsid w:val="008C4E33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FB1"/>
    <w:rsid w:val="00913940"/>
    <w:rsid w:val="0091499C"/>
    <w:rsid w:val="00914C41"/>
    <w:rsid w:val="00914D50"/>
    <w:rsid w:val="00917370"/>
    <w:rsid w:val="009209C9"/>
    <w:rsid w:val="00920AED"/>
    <w:rsid w:val="009226B2"/>
    <w:rsid w:val="00922F04"/>
    <w:rsid w:val="00923E0A"/>
    <w:rsid w:val="0092482F"/>
    <w:rsid w:val="00925206"/>
    <w:rsid w:val="009252C1"/>
    <w:rsid w:val="009300EE"/>
    <w:rsid w:val="00930CEB"/>
    <w:rsid w:val="00931882"/>
    <w:rsid w:val="00931C99"/>
    <w:rsid w:val="00931EA1"/>
    <w:rsid w:val="00932354"/>
    <w:rsid w:val="00932687"/>
    <w:rsid w:val="00933D93"/>
    <w:rsid w:val="00936BC3"/>
    <w:rsid w:val="009373C4"/>
    <w:rsid w:val="00937BA9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AA4"/>
    <w:rsid w:val="00A56DC6"/>
    <w:rsid w:val="00A578AD"/>
    <w:rsid w:val="00A60D61"/>
    <w:rsid w:val="00A61234"/>
    <w:rsid w:val="00A62D65"/>
    <w:rsid w:val="00A6521D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7A65"/>
    <w:rsid w:val="00AF2BAB"/>
    <w:rsid w:val="00AF392F"/>
    <w:rsid w:val="00AF4FFF"/>
    <w:rsid w:val="00AF7F8D"/>
    <w:rsid w:val="00B03208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0FDD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4FAA"/>
    <w:rsid w:val="00B46224"/>
    <w:rsid w:val="00B4738F"/>
    <w:rsid w:val="00B5086E"/>
    <w:rsid w:val="00B53456"/>
    <w:rsid w:val="00B541F7"/>
    <w:rsid w:val="00B611B5"/>
    <w:rsid w:val="00B61E5D"/>
    <w:rsid w:val="00B61EAD"/>
    <w:rsid w:val="00B639B4"/>
    <w:rsid w:val="00B64608"/>
    <w:rsid w:val="00B6534B"/>
    <w:rsid w:val="00B66BD9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A031C"/>
    <w:rsid w:val="00BA0362"/>
    <w:rsid w:val="00BA1AA1"/>
    <w:rsid w:val="00BA3E26"/>
    <w:rsid w:val="00BA5207"/>
    <w:rsid w:val="00BB10F5"/>
    <w:rsid w:val="00BB52CA"/>
    <w:rsid w:val="00BB53B3"/>
    <w:rsid w:val="00BB61B5"/>
    <w:rsid w:val="00BB70E3"/>
    <w:rsid w:val="00BC16CE"/>
    <w:rsid w:val="00BC3E18"/>
    <w:rsid w:val="00BC5B08"/>
    <w:rsid w:val="00BC6D71"/>
    <w:rsid w:val="00BC75AC"/>
    <w:rsid w:val="00BD5664"/>
    <w:rsid w:val="00BD5A36"/>
    <w:rsid w:val="00BD7806"/>
    <w:rsid w:val="00BD78C6"/>
    <w:rsid w:val="00BE012B"/>
    <w:rsid w:val="00BE1118"/>
    <w:rsid w:val="00BE26AA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BF7D86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5343"/>
    <w:rsid w:val="00CA606D"/>
    <w:rsid w:val="00CA61AE"/>
    <w:rsid w:val="00CB14D3"/>
    <w:rsid w:val="00CB2FB9"/>
    <w:rsid w:val="00CB3D28"/>
    <w:rsid w:val="00CB688B"/>
    <w:rsid w:val="00CB6B1A"/>
    <w:rsid w:val="00CB76E9"/>
    <w:rsid w:val="00CC0603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2E08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5DE4"/>
    <w:rsid w:val="00D17C46"/>
    <w:rsid w:val="00D203B4"/>
    <w:rsid w:val="00D2612F"/>
    <w:rsid w:val="00D279A6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69B"/>
    <w:rsid w:val="00D42C46"/>
    <w:rsid w:val="00D441DB"/>
    <w:rsid w:val="00D44627"/>
    <w:rsid w:val="00D44CDC"/>
    <w:rsid w:val="00D463C6"/>
    <w:rsid w:val="00D50081"/>
    <w:rsid w:val="00D50211"/>
    <w:rsid w:val="00D5146E"/>
    <w:rsid w:val="00D5217E"/>
    <w:rsid w:val="00D53F25"/>
    <w:rsid w:val="00D548A5"/>
    <w:rsid w:val="00D559FE"/>
    <w:rsid w:val="00D60155"/>
    <w:rsid w:val="00D61556"/>
    <w:rsid w:val="00D6160E"/>
    <w:rsid w:val="00D618D5"/>
    <w:rsid w:val="00D70967"/>
    <w:rsid w:val="00D74BE7"/>
    <w:rsid w:val="00D74C21"/>
    <w:rsid w:val="00D752CA"/>
    <w:rsid w:val="00D76004"/>
    <w:rsid w:val="00D7764F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0C3B"/>
    <w:rsid w:val="00DA167E"/>
    <w:rsid w:val="00DA4189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68D2"/>
    <w:rsid w:val="00DC7D4D"/>
    <w:rsid w:val="00DD1ADC"/>
    <w:rsid w:val="00DD506C"/>
    <w:rsid w:val="00DD5EE6"/>
    <w:rsid w:val="00DD6D89"/>
    <w:rsid w:val="00DD7E38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0AE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BD2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2B14"/>
    <w:rsid w:val="00EA3BF6"/>
    <w:rsid w:val="00EA3D4E"/>
    <w:rsid w:val="00EA4CD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3C16"/>
    <w:rsid w:val="00F04252"/>
    <w:rsid w:val="00F051D7"/>
    <w:rsid w:val="00F051FF"/>
    <w:rsid w:val="00F0561A"/>
    <w:rsid w:val="00F12BB7"/>
    <w:rsid w:val="00F15796"/>
    <w:rsid w:val="00F1719A"/>
    <w:rsid w:val="00F20AD0"/>
    <w:rsid w:val="00F20D20"/>
    <w:rsid w:val="00F23031"/>
    <w:rsid w:val="00F27105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4833"/>
    <w:rsid w:val="00FB6728"/>
    <w:rsid w:val="00FB773C"/>
    <w:rsid w:val="00FC0325"/>
    <w:rsid w:val="00FC34BB"/>
    <w:rsid w:val="00FC46C5"/>
    <w:rsid w:val="00FC6E34"/>
    <w:rsid w:val="00FD02D4"/>
    <w:rsid w:val="00FD3F7A"/>
    <w:rsid w:val="00FD4226"/>
    <w:rsid w:val="00FD76A4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B08D1E"/>
  <w15:chartTrackingRefBased/>
  <w15:docId w15:val="{F80347D5-C4E2-4F7E-8348-DEE900B4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479"/>
    <w:pPr>
      <w:ind w:left="720"/>
      <w:contextualSpacing/>
    </w:pPr>
    <w:rPr>
      <w:rFonts w:cs="Angsana New"/>
      <w:szCs w:val="45"/>
    </w:rPr>
  </w:style>
  <w:style w:type="paragraph" w:styleId="Header">
    <w:name w:val="header"/>
    <w:basedOn w:val="Normal"/>
    <w:link w:val="HeaderChar"/>
    <w:uiPriority w:val="99"/>
    <w:unhideWhenUsed/>
    <w:rsid w:val="003C6C8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3C6C87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3C6C8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3C6C87"/>
    <w:rPr>
      <w:rFonts w:cs="Angsana New"/>
      <w:szCs w:val="4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2B14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2B14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EA2B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2B14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2B14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A2B14"/>
    <w:rPr>
      <w:vertAlign w:val="superscript"/>
    </w:rPr>
  </w:style>
  <w:style w:type="paragraph" w:styleId="NoSpacing">
    <w:name w:val="No Spacing"/>
    <w:uiPriority w:val="1"/>
    <w:qFormat/>
    <w:rsid w:val="00CF2E08"/>
    <w:pPr>
      <w:spacing w:after="0" w:line="240" w:lineRule="auto"/>
    </w:pPr>
    <w:rPr>
      <w:rFonts w:cs="Angsana New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A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A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47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5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91D6-6F2B-4AD6-AA65-7E03B1DD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15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Chonlada</cp:lastModifiedBy>
  <cp:revision>25</cp:revision>
  <cp:lastPrinted>2020-01-03T09:45:00Z</cp:lastPrinted>
  <dcterms:created xsi:type="dcterms:W3CDTF">2020-01-02T16:02:00Z</dcterms:created>
  <dcterms:modified xsi:type="dcterms:W3CDTF">2020-01-20T03:00:00Z</dcterms:modified>
</cp:coreProperties>
</file>