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6BF" w:rsidRDefault="00B136BF" w:rsidP="00B136BF">
      <w:pPr>
        <w:tabs>
          <w:tab w:val="left" w:pos="3348"/>
        </w:tabs>
        <w:rPr>
          <w:rFonts w:ascii="TH SarabunPSK" w:hAnsi="TH SarabunPSK" w:cs="TH SarabunPSK"/>
          <w:b/>
          <w:bCs/>
        </w:rPr>
      </w:pPr>
      <w:r>
        <w:rPr>
          <w:rFonts w:ascii="LINE Seed Sans TH Thin" w:hAnsi="LINE Seed Sans TH Thin" w:cs="LINE Seed Sans TH Thin"/>
          <w:cs/>
        </w:rPr>
        <w:t>คุยกับผู้อ่าน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MS Gothic" w:eastAsia="MS Gothic" w:hAnsi="MS Gothic" w:cs="MS Gothic" w:hint="cs"/>
          <w:cs/>
        </w:rPr>
        <w:t>▏</w:t>
      </w:r>
      <w:r>
        <w:rPr>
          <w:rFonts w:ascii="TH SarabunPSK" w:hAnsi="TH SarabunPSK" w:cs="TH SarabunPSK"/>
          <w:b/>
          <w:bCs/>
          <w:cs/>
        </w:rPr>
        <w:t>นพ.ประเวศ วะสี</w:t>
      </w:r>
      <w:r>
        <w:rPr>
          <w:rFonts w:ascii="TH SarabunPSK" w:hAnsi="TH SarabunPSK" w:cs="TH SarabunPSK"/>
          <w:b/>
          <w:bCs/>
          <w:cs/>
        </w:rPr>
        <w:tab/>
      </w:r>
    </w:p>
    <w:p w:rsidR="00B136BF" w:rsidRDefault="00B136BF" w:rsidP="00B136BF">
      <w:pPr>
        <w:tabs>
          <w:tab w:val="left" w:pos="3348"/>
        </w:tabs>
        <w:rPr>
          <w:rFonts w:ascii="TH SarabunPSK" w:hAnsi="TH SarabunPSK" w:cs="TH SarabunPSK" w:hint="cs"/>
          <w:b/>
          <w:bCs/>
        </w:rPr>
      </w:pPr>
    </w:p>
    <w:p w:rsidR="00B136BF" w:rsidRPr="00B136BF" w:rsidRDefault="00B136BF" w:rsidP="00B136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36BF">
        <w:rPr>
          <w:rFonts w:ascii="TH SarabunPSK" w:hAnsi="TH SarabunPSK" w:cs="TH SarabunPSK"/>
          <w:b/>
          <w:bCs/>
          <w:sz w:val="32"/>
          <w:szCs w:val="32"/>
          <w:cs/>
        </w:rPr>
        <w:t>คุยกับผู้อ่าน</w:t>
      </w:r>
    </w:p>
    <w:p w:rsidR="00B136BF" w:rsidRPr="00B136BF" w:rsidRDefault="00B136BF" w:rsidP="00B136BF">
      <w:pPr>
        <w:ind w:firstLine="720"/>
        <w:jc w:val="thaiDistribute"/>
        <w:rPr>
          <w:rFonts w:ascii="TH SarabunPSK" w:hAnsi="TH SarabunPSK" w:cs="TH SarabunPSK"/>
        </w:rPr>
      </w:pPr>
      <w:r w:rsidRPr="00B136BF">
        <w:rPr>
          <w:rFonts w:ascii="TH SarabunPSK" w:hAnsi="TH SarabunPSK" w:cs="TH SarabunPSK"/>
          <w:b/>
          <w:bCs/>
          <w:sz w:val="32"/>
          <w:szCs w:val="32"/>
          <w:cs/>
        </w:rPr>
        <w:t>ฉ</w:t>
      </w:r>
      <w:r w:rsidRPr="00B136BF">
        <w:rPr>
          <w:rFonts w:ascii="TH SarabunPSK" w:hAnsi="TH SarabunPSK" w:cs="TH SarabunPSK"/>
          <w:cs/>
        </w:rPr>
        <w:t>บับนี้เป็นฉบับว่าด้วย</w:t>
      </w:r>
      <w:r w:rsidRPr="00B136BF">
        <w:rPr>
          <w:rFonts w:ascii="TH SarabunPSK" w:hAnsi="TH SarabunPSK" w:cs="TH SarabunPSK"/>
          <w:b/>
          <w:bCs/>
          <w:cs/>
        </w:rPr>
        <w:t>ผู้สูงอายุ</w:t>
      </w:r>
      <w:r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เพื่อสนับสนุนการรณรงค์ปีแห่งผู้สูงอายุ</w:t>
      </w:r>
      <w:r>
        <w:rPr>
          <w:rFonts w:ascii="TH SarabunPSK" w:hAnsi="TH SarabunPSK" w:cs="TH SarabunPSK" w:hint="cs"/>
          <w:cs/>
        </w:rPr>
        <w:t xml:space="preserve"> </w:t>
      </w:r>
      <w:r w:rsidR="00DE0CE1">
        <w:rPr>
          <w:rFonts w:ascii="TH SarabunPSK" w:hAnsi="TH SarabunPSK" w:cs="TH SarabunPSK"/>
          <w:cs/>
        </w:rPr>
        <w:t>ซึ่งหวังว่าคงจะไม่</w:t>
      </w:r>
      <w:r w:rsidRPr="00B136BF">
        <w:rPr>
          <w:rFonts w:ascii="TH SarabunPSK" w:hAnsi="TH SarabunPSK" w:cs="TH SarabunPSK"/>
          <w:cs/>
        </w:rPr>
        <w:t>ใช่เรื่องที่ทำอะไรซู่ซ่าเพียง</w:t>
      </w:r>
      <w:r w:rsidR="00DE0CE1">
        <w:rPr>
          <w:rFonts w:ascii="TH SarabunPSK" w:hAnsi="TH SarabunPSK" w:cs="TH SarabunPSK" w:hint="cs"/>
          <w:cs/>
        </w:rPr>
        <w:t xml:space="preserve">    </w:t>
      </w:r>
      <w:r w:rsidRPr="00B136BF">
        <w:rPr>
          <w:rFonts w:ascii="TH SarabunPSK" w:hAnsi="TH SarabunPSK" w:cs="TH SarabunPSK"/>
          <w:cs/>
        </w:rPr>
        <w:t>ปีเดียวแล้วหายไป</w:t>
      </w:r>
      <w:r w:rsidR="00DE0CE1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แบบไฟไหม้ฟาง</w:t>
      </w:r>
      <w:r w:rsidR="00DE0CE1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แท้ที่จริงที่มีการจัดให้ปีไหนมีการรณรงค์เรื่องอะไรนั้น</w:t>
      </w:r>
      <w:r w:rsidR="00DE0CE1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เป็นการกระตุ้นให้มีการคิดที่จะทำอะไรกันอย่างจริงจังในเร</w:t>
      </w:r>
      <w:r w:rsidR="00DE0CE1">
        <w:rPr>
          <w:rFonts w:ascii="TH SarabunPSK" w:hAnsi="TH SarabunPSK" w:cs="TH SarabunPSK"/>
          <w:cs/>
        </w:rPr>
        <w:t>ื่องนั้น ๆ ซึ่งคงจะต้องต่อเนื่อง</w:t>
      </w:r>
      <w:r w:rsidRPr="00B136BF">
        <w:rPr>
          <w:rFonts w:ascii="TH SarabunPSK" w:hAnsi="TH SarabunPSK" w:cs="TH SarabunPSK"/>
          <w:cs/>
        </w:rPr>
        <w:t>เรื่อย</w:t>
      </w:r>
      <w:r w:rsidR="00DE0CE1">
        <w:rPr>
          <w:rFonts w:ascii="TH SarabunPSK" w:hAnsi="TH SarabunPSK" w:cs="TH SarabunPSK" w:hint="cs"/>
          <w:cs/>
        </w:rPr>
        <w:t xml:space="preserve">ไป </w:t>
      </w:r>
      <w:r w:rsidRPr="00B136BF">
        <w:rPr>
          <w:rFonts w:ascii="TH SarabunPSK" w:hAnsi="TH SarabunPSK" w:cs="TH SarabunPSK"/>
          <w:cs/>
        </w:rPr>
        <w:t>ไม่ใช่หยุดเสียเพียงปีเดียว</w:t>
      </w:r>
    </w:p>
    <w:p w:rsidR="00B136BF" w:rsidRDefault="00B136BF" w:rsidP="00DE0CE1">
      <w:pPr>
        <w:ind w:firstLine="720"/>
        <w:jc w:val="thaiDistribute"/>
        <w:rPr>
          <w:rFonts w:ascii="TH SarabunPSK" w:hAnsi="TH SarabunPSK" w:cs="TH SarabunPSK"/>
        </w:rPr>
      </w:pPr>
      <w:r w:rsidRPr="00B136BF">
        <w:rPr>
          <w:rFonts w:ascii="TH SarabunPSK" w:hAnsi="TH SarabunPSK" w:cs="TH SarabunPSK"/>
          <w:cs/>
        </w:rPr>
        <w:t>การคำนึงถึงการแก้ปัญหาเกี่ยวกับผู้สูงอายุ</w:t>
      </w:r>
      <w:r w:rsidR="00DE0CE1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เช่นเดียวกับเรื่องอื่น</w:t>
      </w:r>
      <w:r w:rsidR="00DE0CE1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ๆ</w:t>
      </w:r>
      <w:r w:rsidR="00DE0CE1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อาจใช้พ</w:t>
      </w:r>
      <w:r w:rsidR="00DE0CE1">
        <w:rPr>
          <w:rFonts w:ascii="TH SarabunPSK" w:hAnsi="TH SarabunPSK" w:cs="TH SarabunPSK"/>
          <w:cs/>
        </w:rPr>
        <w:t>ิจารณาตามกระบวนการแห่ง</w:t>
      </w:r>
      <w:r w:rsidR="00DE0CE1" w:rsidRPr="00DE0CE1">
        <w:rPr>
          <w:rFonts w:ascii="TH SarabunPSK" w:hAnsi="TH SarabunPSK" w:cs="TH SarabunPSK"/>
          <w:b/>
          <w:bCs/>
          <w:cs/>
        </w:rPr>
        <w:t xml:space="preserve">อริยสัจ </w:t>
      </w:r>
      <w:r w:rsidR="00DE0CE1" w:rsidRPr="00DE0CE1">
        <w:rPr>
          <w:rFonts w:ascii="TH SarabunPSK" w:hAnsi="TH SarabunPSK" w:cs="TH SarabunPSK" w:hint="cs"/>
          <w:b/>
          <w:bCs/>
          <w:cs/>
        </w:rPr>
        <w:t>4</w:t>
      </w:r>
      <w:r w:rsidR="00DE0CE1">
        <w:rPr>
          <w:rFonts w:ascii="TH SarabunPSK" w:hAnsi="TH SarabunPSK" w:cs="TH SarabunPSK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คือ</w:t>
      </w:r>
      <w:r w:rsidR="00DE0CE1">
        <w:rPr>
          <w:rFonts w:ascii="TH SarabunPSK" w:hAnsi="TH SarabunPSK" w:cs="TH SarabunPSK" w:hint="cs"/>
          <w:cs/>
        </w:rPr>
        <w:t xml:space="preserve"> </w:t>
      </w:r>
      <w:r w:rsidRPr="00DE0CE1">
        <w:rPr>
          <w:rFonts w:ascii="TH SarabunPSK" w:hAnsi="TH SarabunPSK" w:cs="TH SarabunPSK"/>
          <w:b/>
          <w:bCs/>
          <w:cs/>
        </w:rPr>
        <w:t>ทุก</w:t>
      </w:r>
      <w:r w:rsidR="00DE0CE1" w:rsidRPr="00DE0CE1">
        <w:rPr>
          <w:rFonts w:ascii="TH SarabunPSK" w:hAnsi="TH SarabunPSK" w:cs="TH SarabunPSK" w:hint="cs"/>
          <w:b/>
          <w:bCs/>
          <w:cs/>
        </w:rPr>
        <w:t xml:space="preserve">ข์ </w:t>
      </w:r>
      <w:r w:rsidR="00DE0CE1" w:rsidRPr="00DE0CE1">
        <w:rPr>
          <w:rFonts w:ascii="TH SarabunPSK" w:hAnsi="TH SarabunPSK" w:cs="TH SarabunPSK"/>
          <w:b/>
          <w:bCs/>
          <w:cs/>
        </w:rPr>
        <w:t xml:space="preserve">สมุทัย </w:t>
      </w:r>
      <w:r w:rsidRPr="00DE0CE1">
        <w:rPr>
          <w:rFonts w:ascii="TH SarabunPSK" w:hAnsi="TH SarabunPSK" w:cs="TH SarabunPSK"/>
          <w:b/>
          <w:bCs/>
          <w:cs/>
        </w:rPr>
        <w:t>นิโรธ</w:t>
      </w:r>
      <w:r w:rsidR="00DE0CE1" w:rsidRPr="00DE0CE1">
        <w:rPr>
          <w:rFonts w:ascii="TH SarabunPSK" w:hAnsi="TH SarabunPSK" w:cs="TH SarabunPSK" w:hint="cs"/>
          <w:b/>
          <w:bCs/>
          <w:cs/>
        </w:rPr>
        <w:t xml:space="preserve"> </w:t>
      </w:r>
      <w:r w:rsidRPr="00DE0CE1">
        <w:rPr>
          <w:rFonts w:ascii="TH SarabunPSK" w:hAnsi="TH SarabunPSK" w:cs="TH SarabunPSK"/>
          <w:b/>
          <w:bCs/>
          <w:cs/>
        </w:rPr>
        <w:t>มรรค</w:t>
      </w:r>
      <w:r w:rsidRPr="00B136BF">
        <w:rPr>
          <w:rFonts w:ascii="TH SarabunPSK" w:hAnsi="TH SarabunPSK" w:cs="TH SarabunPSK"/>
          <w:cs/>
        </w:rPr>
        <w:t xml:space="preserve"> </w:t>
      </w:r>
    </w:p>
    <w:p w:rsidR="00DE0CE1" w:rsidRDefault="00DE0CE1" w:rsidP="00DE0CE1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คงจะต้องมีการรวบรวมวิเคราะห์วิจัยว่า </w:t>
      </w:r>
      <w:r w:rsidRPr="00DE0CE1">
        <w:rPr>
          <w:rFonts w:ascii="TH SarabunPSK" w:hAnsi="TH SarabunPSK" w:cs="TH SarabunPSK" w:hint="cs"/>
          <w:b/>
          <w:bCs/>
          <w:cs/>
        </w:rPr>
        <w:t>ทุกข์</w:t>
      </w:r>
      <w:r>
        <w:rPr>
          <w:rFonts w:ascii="TH SarabunPSK" w:hAnsi="TH SarabunPSK" w:cs="TH SarabunPSK" w:hint="cs"/>
          <w:cs/>
        </w:rPr>
        <w:t xml:space="preserve">ของผู้สูงอายุ มีอะไรบ้าง มากน้อยแค่ไหน ทุกข์เหล่านั้นเกิดจากเหตุอะไรบ้าง </w:t>
      </w:r>
      <w:r w:rsidRPr="00DE0CE1">
        <w:rPr>
          <w:rFonts w:ascii="TH SarabunPSK" w:hAnsi="TH SarabunPSK" w:cs="TH SarabunPSK" w:hint="cs"/>
          <w:i/>
          <w:iCs/>
          <w:cs/>
        </w:rPr>
        <w:t>(สมุทัย)</w:t>
      </w:r>
      <w:r>
        <w:rPr>
          <w:rFonts w:ascii="TH SarabunPSK" w:hAnsi="TH SarabunPSK" w:cs="TH SarabunPSK" w:hint="cs"/>
          <w:cs/>
        </w:rPr>
        <w:t xml:space="preserve"> จะต้องมีการดับเหตุแห่งทุกข์นั้น ๆ </w:t>
      </w:r>
      <w:r w:rsidRPr="00DE0CE1">
        <w:rPr>
          <w:rFonts w:ascii="TH SarabunPSK" w:hAnsi="TH SarabunPSK" w:cs="TH SarabunPSK" w:hint="cs"/>
          <w:i/>
          <w:iCs/>
          <w:cs/>
        </w:rPr>
        <w:t>(นิโรธ)</w:t>
      </w:r>
      <w:r>
        <w:rPr>
          <w:rFonts w:ascii="TH SarabunPSK" w:hAnsi="TH SarabunPSK" w:cs="TH SarabunPSK" w:hint="cs"/>
          <w:cs/>
        </w:rPr>
        <w:t xml:space="preserve"> และจะมีวิธีการหรือ </w:t>
      </w:r>
      <w:r w:rsidRPr="00DE0CE1">
        <w:rPr>
          <w:rFonts w:ascii="TH SarabunPSK" w:hAnsi="TH SarabunPSK" w:cs="TH SarabunPSK" w:hint="cs"/>
          <w:i/>
          <w:iCs/>
          <w:cs/>
        </w:rPr>
        <w:t>มรรค</w:t>
      </w:r>
      <w:r>
        <w:rPr>
          <w:rFonts w:ascii="TH SarabunPSK" w:hAnsi="TH SarabunPSK" w:cs="TH SarabunPSK" w:hint="cs"/>
          <w:cs/>
        </w:rPr>
        <w:t xml:space="preserve"> วิธีอย่างไรที่จะทำให้เหตุแห่งทุกข์นั้น ๆ ดับลง</w:t>
      </w:r>
    </w:p>
    <w:p w:rsidR="00B136BF" w:rsidRPr="00B136BF" w:rsidRDefault="00B136BF" w:rsidP="00DE0CE1">
      <w:pPr>
        <w:ind w:firstLine="720"/>
        <w:jc w:val="thaiDistribute"/>
        <w:rPr>
          <w:rFonts w:ascii="TH SarabunPSK" w:hAnsi="TH SarabunPSK" w:cs="TH SarabunPSK"/>
        </w:rPr>
      </w:pPr>
      <w:r w:rsidRPr="00B136BF">
        <w:rPr>
          <w:rFonts w:ascii="TH SarabunPSK" w:hAnsi="TH SarabunPSK" w:cs="TH SarabunPSK"/>
          <w:cs/>
        </w:rPr>
        <w:t>ทุก</w:t>
      </w:r>
      <w:r w:rsidR="00DE0CE1">
        <w:rPr>
          <w:rFonts w:ascii="TH SarabunPSK" w:hAnsi="TH SarabunPSK" w:cs="TH SarabunPSK" w:hint="cs"/>
          <w:cs/>
        </w:rPr>
        <w:t>ข์</w:t>
      </w:r>
      <w:r w:rsidRPr="00B136BF">
        <w:rPr>
          <w:rFonts w:ascii="TH SarabunPSK" w:hAnsi="TH SarabunPSK" w:cs="TH SarabunPSK"/>
          <w:cs/>
        </w:rPr>
        <w:t>ของผู้สูงอายุในประเทศไทย</w:t>
      </w:r>
      <w:r w:rsidR="00DE0CE1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คงจะมีมากน้อยผิดแผกแตกต่างกันกับทุก</w:t>
      </w:r>
      <w:r w:rsidR="00DE0CE1">
        <w:rPr>
          <w:rFonts w:ascii="TH SarabunPSK" w:hAnsi="TH SarabunPSK" w:cs="TH SarabunPSK" w:hint="cs"/>
          <w:cs/>
        </w:rPr>
        <w:t>ข์</w:t>
      </w:r>
      <w:r w:rsidRPr="00B136BF">
        <w:rPr>
          <w:rFonts w:ascii="TH SarabunPSK" w:hAnsi="TH SarabunPSK" w:cs="TH SarabunPSK"/>
          <w:cs/>
        </w:rPr>
        <w:t>ของผู้สูงอายุในประเทศฝรั่งหรือประเทศญี่ปุ่น</w:t>
      </w:r>
      <w:r w:rsidR="00DE0CE1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เพราะพื้นฐานทางวัฒนธรรม</w:t>
      </w:r>
      <w:r w:rsidR="00DE0CE1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ทางศาสนา</w:t>
      </w:r>
      <w:r w:rsidR="00DE0CE1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ทางเศรษฐกิจสังคมแตกต่างกัน</w:t>
      </w:r>
      <w:r w:rsidR="00DE0CE1">
        <w:rPr>
          <w:rFonts w:ascii="TH SarabunPSK" w:hAnsi="TH SarabunPSK" w:cs="TH SarabunPSK" w:hint="cs"/>
          <w:cs/>
        </w:rPr>
        <w:t xml:space="preserve"> </w:t>
      </w:r>
      <w:r w:rsidRPr="00DE0CE1">
        <w:rPr>
          <w:rFonts w:ascii="TH SarabunPSK" w:hAnsi="TH SarabunPSK" w:cs="TH SarabunPSK"/>
          <w:b/>
          <w:bCs/>
          <w:cs/>
        </w:rPr>
        <w:t>ฉะนั้นเห็นฝรั่ง</w:t>
      </w:r>
      <w:r w:rsidR="00DE0CE1" w:rsidRPr="00DE0CE1">
        <w:rPr>
          <w:rFonts w:ascii="TH SarabunPSK" w:hAnsi="TH SarabunPSK" w:cs="TH SarabunPSK" w:hint="cs"/>
          <w:b/>
          <w:bCs/>
          <w:cs/>
        </w:rPr>
        <w:t xml:space="preserve"> </w:t>
      </w:r>
      <w:r w:rsidRPr="00DE0CE1">
        <w:rPr>
          <w:rFonts w:ascii="TH SarabunPSK" w:hAnsi="TH SarabunPSK" w:cs="TH SarabunPSK"/>
          <w:b/>
          <w:bCs/>
          <w:cs/>
        </w:rPr>
        <w:t>เห็นญี่ปุ่น</w:t>
      </w:r>
      <w:r w:rsidR="00DE0CE1" w:rsidRPr="00DE0CE1">
        <w:rPr>
          <w:rFonts w:ascii="TH SarabunPSK" w:hAnsi="TH SarabunPSK" w:cs="TH SarabunPSK" w:hint="cs"/>
          <w:b/>
          <w:bCs/>
          <w:cs/>
        </w:rPr>
        <w:t xml:space="preserve"> </w:t>
      </w:r>
      <w:r w:rsidRPr="00DE0CE1">
        <w:rPr>
          <w:rFonts w:ascii="TH SarabunPSK" w:hAnsi="TH SarabunPSK" w:cs="TH SarabunPSK"/>
          <w:b/>
          <w:bCs/>
          <w:cs/>
        </w:rPr>
        <w:t>ทำอะไรในเรื่องนี้</w:t>
      </w:r>
      <w:r w:rsidR="00DE0CE1" w:rsidRPr="00DE0CE1">
        <w:rPr>
          <w:rFonts w:ascii="TH SarabunPSK" w:hAnsi="TH SarabunPSK" w:cs="TH SarabunPSK" w:hint="cs"/>
          <w:b/>
          <w:bCs/>
          <w:cs/>
        </w:rPr>
        <w:t xml:space="preserve"> </w:t>
      </w:r>
      <w:r w:rsidR="00DE0CE1" w:rsidRPr="00DE0CE1">
        <w:rPr>
          <w:rFonts w:ascii="TH SarabunPSK" w:hAnsi="TH SarabunPSK" w:cs="TH SarabunPSK"/>
          <w:b/>
          <w:bCs/>
          <w:cs/>
        </w:rPr>
        <w:t>จะเอาอย่างดะไป</w:t>
      </w:r>
      <w:r w:rsidRPr="00DE0CE1">
        <w:rPr>
          <w:rFonts w:ascii="TH SarabunPSK" w:hAnsi="TH SarabunPSK" w:cs="TH SarabunPSK"/>
          <w:b/>
          <w:bCs/>
          <w:cs/>
        </w:rPr>
        <w:t>มิได้</w:t>
      </w:r>
      <w:r w:rsidR="00DE0CE1">
        <w:rPr>
          <w:rFonts w:ascii="TH SarabunPSK" w:hAnsi="TH SarabunPSK" w:cs="TH SarabunPSK" w:hint="cs"/>
          <w:b/>
          <w:bCs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คงจะต้องมองถึงทุก</w:t>
      </w:r>
      <w:r w:rsidR="00DE0CE1">
        <w:rPr>
          <w:rFonts w:ascii="TH SarabunPSK" w:hAnsi="TH SarabunPSK" w:cs="TH SarabunPSK" w:hint="cs"/>
          <w:cs/>
        </w:rPr>
        <w:t>ข์</w:t>
      </w:r>
      <w:r w:rsidRPr="00B136BF">
        <w:rPr>
          <w:rFonts w:ascii="TH SarabunPSK" w:hAnsi="TH SarabunPSK" w:cs="TH SarabunPSK"/>
          <w:cs/>
        </w:rPr>
        <w:t>ของไทย</w:t>
      </w:r>
      <w:r w:rsidR="00DE0CE1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และปัญหาของทุก</w:t>
      </w:r>
      <w:r w:rsidR="00DE0CE1">
        <w:rPr>
          <w:rFonts w:ascii="TH SarabunPSK" w:hAnsi="TH SarabunPSK" w:cs="TH SarabunPSK" w:hint="cs"/>
          <w:cs/>
        </w:rPr>
        <w:t>ข์</w:t>
      </w:r>
      <w:r w:rsidRPr="00B136BF">
        <w:rPr>
          <w:rFonts w:ascii="TH SarabunPSK" w:hAnsi="TH SarabunPSK" w:cs="TH SarabunPSK"/>
          <w:cs/>
        </w:rPr>
        <w:t>ของไทยในความเป็นไทย</w:t>
      </w:r>
      <w:r w:rsidR="00DE0CE1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และสร้างมรรควิธีที่จะแก้ปัญหา</w:t>
      </w:r>
      <w:r w:rsidR="009D35E9">
        <w:rPr>
          <w:rFonts w:ascii="TH SarabunPSK" w:hAnsi="TH SarabunPSK" w:cs="TH SarabunPSK" w:hint="cs"/>
          <w:cs/>
        </w:rPr>
        <w:t xml:space="preserve">      </w:t>
      </w:r>
      <w:r w:rsidRPr="00B136BF">
        <w:rPr>
          <w:rFonts w:ascii="TH SarabunPSK" w:hAnsi="TH SarabunPSK" w:cs="TH SarabunPSK"/>
          <w:cs/>
        </w:rPr>
        <w:t>ให้แยบคาย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ซึ่งสอดคล้องกับพื้นฐานของเราเอง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ทั้งทางวัฒนธรรม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ทางศาสนา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และเศรษฐกิจสังคม</w:t>
      </w:r>
    </w:p>
    <w:p w:rsidR="00B136BF" w:rsidRPr="00B136BF" w:rsidRDefault="009D35E9" w:rsidP="009D35E9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บัด</w:t>
      </w:r>
      <w:r w:rsidR="00B136BF" w:rsidRPr="00B136BF">
        <w:rPr>
          <w:rFonts w:ascii="TH SarabunPSK" w:hAnsi="TH SarabunPSK" w:cs="TH SarabunPSK"/>
          <w:cs/>
        </w:rPr>
        <w:t>มีรัฐบาลได้จัดตั้งคณะกรรมการ</w:t>
      </w:r>
      <w:r>
        <w:rPr>
          <w:rFonts w:ascii="TH SarabunPSK" w:hAnsi="TH SarabunPSK" w:cs="TH SarabunPSK" w:hint="cs"/>
          <w:cs/>
        </w:rPr>
        <w:t xml:space="preserve"> </w:t>
      </w:r>
      <w:r w:rsidR="00B136BF" w:rsidRPr="00B136BF">
        <w:rPr>
          <w:rFonts w:ascii="TH SarabunPSK" w:hAnsi="TH SarabunPSK" w:cs="TH SarabunPSK"/>
          <w:cs/>
        </w:rPr>
        <w:t>เพื่อจัดทำนโยบายผู้สูงอายุแห่งชาติ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หวังว่าคงจะได้มีการ</w:t>
      </w:r>
      <w:r w:rsidR="00B136BF" w:rsidRPr="00B136BF">
        <w:rPr>
          <w:rFonts w:ascii="TH SarabunPSK" w:hAnsi="TH SarabunPSK" w:cs="TH SarabunPSK"/>
          <w:cs/>
        </w:rPr>
        <w:t>รวบรวมข้อมูลวิเคราะห์วิจัยอย่างละเอียดถี่ถ้วนในเรื่องของทุก</w:t>
      </w:r>
      <w:r>
        <w:rPr>
          <w:rFonts w:ascii="TH SarabunPSK" w:hAnsi="TH SarabunPSK" w:cs="TH SarabunPSK" w:hint="cs"/>
          <w:cs/>
        </w:rPr>
        <w:t xml:space="preserve">ข์และสมุทัย </w:t>
      </w:r>
      <w:r>
        <w:rPr>
          <w:rFonts w:ascii="TH SarabunPSK" w:hAnsi="TH SarabunPSK" w:cs="TH SarabunPSK"/>
          <w:cs/>
        </w:rPr>
        <w:t>ก่อนที่จะพรวดพราด</w:t>
      </w:r>
      <w:r w:rsidR="00B136BF" w:rsidRPr="00B136BF">
        <w:rPr>
          <w:rFonts w:ascii="TH SarabunPSK" w:hAnsi="TH SarabunPSK" w:cs="TH SarabunPSK"/>
          <w:cs/>
        </w:rPr>
        <w:t>ทำอะไร</w:t>
      </w:r>
      <w:r>
        <w:rPr>
          <w:rFonts w:ascii="TH SarabunPSK" w:hAnsi="TH SarabunPSK" w:cs="TH SarabunPSK" w:hint="cs"/>
          <w:cs/>
        </w:rPr>
        <w:t xml:space="preserve"> ๆ </w:t>
      </w:r>
      <w:r w:rsidR="00B136BF" w:rsidRPr="00B136BF">
        <w:rPr>
          <w:rFonts w:ascii="TH SarabunPSK" w:hAnsi="TH SarabunPSK" w:cs="TH SarabunPSK"/>
          <w:cs/>
        </w:rPr>
        <w:t>ลงไป</w:t>
      </w:r>
      <w:r>
        <w:rPr>
          <w:rFonts w:ascii="TH SarabunPSK" w:hAnsi="TH SarabunPSK" w:cs="TH SarabunPSK" w:hint="cs"/>
          <w:cs/>
        </w:rPr>
        <w:t xml:space="preserve"> </w:t>
      </w:r>
      <w:r w:rsidR="00B136BF" w:rsidRPr="00B136BF">
        <w:rPr>
          <w:rFonts w:ascii="TH SarabunPSK" w:hAnsi="TH SarabunPSK" w:cs="TH SarabunPSK"/>
          <w:cs/>
        </w:rPr>
        <w:t>เพราะถ้าดับทุกข์ผิดที่จะเกิดทุกข์อื่น</w:t>
      </w:r>
      <w:r>
        <w:rPr>
          <w:rFonts w:ascii="TH SarabunPSK" w:hAnsi="TH SarabunPSK" w:cs="TH SarabunPSK" w:hint="cs"/>
          <w:cs/>
        </w:rPr>
        <w:t xml:space="preserve"> </w:t>
      </w:r>
      <w:r w:rsidR="00B136BF" w:rsidRPr="00B136BF">
        <w:rPr>
          <w:rFonts w:ascii="TH SarabunPSK" w:hAnsi="TH SarabunPSK" w:cs="TH SarabunPSK"/>
          <w:cs/>
        </w:rPr>
        <w:t>ๆตามมาอีก</w:t>
      </w:r>
    </w:p>
    <w:p w:rsidR="005B4008" w:rsidRDefault="00B136BF" w:rsidP="009D35E9">
      <w:pPr>
        <w:ind w:firstLine="720"/>
        <w:jc w:val="thaiDistribute"/>
        <w:rPr>
          <w:rFonts w:ascii="TH SarabunPSK" w:hAnsi="TH SarabunPSK" w:cs="TH SarabunPSK"/>
        </w:rPr>
      </w:pPr>
      <w:r w:rsidRPr="00B136BF">
        <w:rPr>
          <w:rFonts w:ascii="TH SarabunPSK" w:hAnsi="TH SarabunPSK" w:cs="TH SarabunPSK"/>
          <w:cs/>
        </w:rPr>
        <w:t>คณะก</w:t>
      </w:r>
      <w:r w:rsidR="009D35E9">
        <w:rPr>
          <w:rFonts w:ascii="TH SarabunPSK" w:hAnsi="TH SarabunPSK" w:cs="TH SarabunPSK"/>
          <w:cs/>
        </w:rPr>
        <w:t>รรมการดังกล่าวประกอบด้วยผู้ที่ทั้ง</w:t>
      </w:r>
      <w:r w:rsidRPr="00B136BF">
        <w:rPr>
          <w:rFonts w:ascii="TH SarabunPSK" w:hAnsi="TH SarabunPSK" w:cs="TH SarabunPSK"/>
          <w:cs/>
        </w:rPr>
        <w:t>สูงอายุและสูงตำแหน่ง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เช่น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เป็นรัฐมนตรี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ปลัดกระทรวง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อธิบดี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ต่าง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ๆ</w:t>
      </w:r>
      <w:r w:rsidR="009D35E9">
        <w:rPr>
          <w:rFonts w:ascii="TH SarabunPSK" w:hAnsi="TH SarabunPSK" w:cs="TH SarabunPSK" w:hint="cs"/>
          <w:cs/>
        </w:rPr>
        <w:t xml:space="preserve">      </w:t>
      </w:r>
      <w:r w:rsidRPr="00B136BF">
        <w:rPr>
          <w:rFonts w:ascii="TH SarabunPSK" w:hAnsi="TH SarabunPSK" w:cs="TH SarabunPSK"/>
          <w:cs/>
        </w:rPr>
        <w:t>เป็นส่วนใหญ่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ซึ่งในแต่ละวัน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ท่านก็ทำงานประจำไม่ค่อยไหวอยู่แล้ว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เพื่อสนับสนุนรัฐบาล</w:t>
      </w:r>
      <w:r w:rsidR="009D35E9">
        <w:rPr>
          <w:rFonts w:ascii="TH SarabunPSK" w:hAnsi="TH SarabunPSK" w:cs="TH SarabunPSK" w:hint="cs"/>
          <w:cs/>
        </w:rPr>
        <w:t xml:space="preserve"> </w:t>
      </w:r>
      <w:r w:rsidR="009D35E9" w:rsidRPr="009D35E9">
        <w:rPr>
          <w:rFonts w:ascii="TH SarabunPSK" w:hAnsi="TH SarabunPSK" w:cs="TH SarabunPSK" w:hint="cs"/>
          <w:b/>
          <w:bCs/>
          <w:cs/>
        </w:rPr>
        <w:t>“</w:t>
      </w:r>
      <w:r w:rsidRPr="009D35E9">
        <w:rPr>
          <w:rFonts w:ascii="TH SarabunPSK" w:hAnsi="TH SarabunPSK" w:cs="TH SarabunPSK"/>
          <w:b/>
          <w:bCs/>
          <w:cs/>
        </w:rPr>
        <w:t>หมอชาวบ้าน</w:t>
      </w:r>
      <w:r w:rsidR="009D35E9" w:rsidRPr="009D35E9">
        <w:rPr>
          <w:rFonts w:ascii="TH SarabunPSK" w:hAnsi="TH SarabunPSK" w:cs="TH SarabunPSK" w:hint="cs"/>
          <w:b/>
          <w:bCs/>
          <w:cs/>
        </w:rPr>
        <w:t xml:space="preserve">” </w:t>
      </w:r>
      <w:r w:rsidRPr="00B136BF">
        <w:rPr>
          <w:rFonts w:ascii="TH SarabunPSK" w:hAnsi="TH SarabunPSK" w:cs="TH SarabunPSK"/>
          <w:cs/>
        </w:rPr>
        <w:t>จึงขอรณรงค์ในทางความคิด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ถ้าท่านผู้อ่านมีความคิด</w:t>
      </w:r>
      <w:r w:rsidR="009D35E9">
        <w:rPr>
          <w:rFonts w:ascii="TH SarabunPSK" w:hAnsi="TH SarabunPSK" w:cs="TH SarabunPSK" w:hint="cs"/>
          <w:cs/>
        </w:rPr>
        <w:t>อ่าน</w:t>
      </w:r>
      <w:r w:rsidRPr="00B136BF">
        <w:rPr>
          <w:rFonts w:ascii="TH SarabunPSK" w:hAnsi="TH SarabunPSK" w:cs="TH SarabunPSK"/>
          <w:cs/>
        </w:rPr>
        <w:t>อย่างไรทั้งในเรื่องผู้สูงอายุ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และเรื่องอื่น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ๆ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จะส่งมาที่</w:t>
      </w:r>
      <w:r w:rsidR="009D35E9">
        <w:rPr>
          <w:rFonts w:ascii="TH SarabunPSK" w:hAnsi="TH SarabunPSK" w:cs="TH SarabunPSK" w:hint="cs"/>
          <w:cs/>
        </w:rPr>
        <w:t xml:space="preserve"> </w:t>
      </w:r>
      <w:r w:rsidR="009D35E9" w:rsidRPr="009D35E9">
        <w:rPr>
          <w:rFonts w:ascii="TH SarabunPSK" w:hAnsi="TH SarabunPSK" w:cs="TH SarabunPSK" w:hint="cs"/>
          <w:b/>
          <w:bCs/>
          <w:cs/>
        </w:rPr>
        <w:t>“</w:t>
      </w:r>
      <w:r w:rsidRPr="009D35E9">
        <w:rPr>
          <w:rFonts w:ascii="TH SarabunPSK" w:hAnsi="TH SarabunPSK" w:cs="TH SarabunPSK"/>
          <w:b/>
          <w:bCs/>
          <w:cs/>
        </w:rPr>
        <w:t>หมอชาวบ้าน</w:t>
      </w:r>
      <w:r w:rsidR="009D35E9" w:rsidRPr="009D35E9">
        <w:rPr>
          <w:rFonts w:ascii="TH SarabunPSK" w:hAnsi="TH SarabunPSK" w:cs="TH SarabunPSK" w:hint="cs"/>
          <w:b/>
          <w:bCs/>
          <w:cs/>
        </w:rPr>
        <w:t>”</w:t>
      </w:r>
      <w:r w:rsidR="009D35E9">
        <w:rPr>
          <w:rFonts w:ascii="TH SarabunPSK" w:hAnsi="TH SarabunPSK" w:cs="TH SarabunPSK" w:hint="cs"/>
          <w:cs/>
        </w:rPr>
        <w:t xml:space="preserve"> </w:t>
      </w:r>
      <w:r w:rsidRPr="00B136BF">
        <w:rPr>
          <w:rFonts w:ascii="TH SarabunPSK" w:hAnsi="TH SarabunPSK" w:cs="TH SarabunPSK"/>
          <w:cs/>
        </w:rPr>
        <w:t>ก็ได้เรายินดีประมวลความคิดเหล่านั้นและหาทางเผยแพร่หรือส่งต่อความคิดความอ่านไปสู่ลู่ทาง</w:t>
      </w:r>
      <w:r w:rsidR="009D35E9">
        <w:rPr>
          <w:rFonts w:ascii="TH SarabunPSK" w:hAnsi="TH SarabunPSK" w:cs="TH SarabunPSK" w:hint="cs"/>
          <w:cs/>
        </w:rPr>
        <w:t xml:space="preserve"> </w:t>
      </w:r>
      <w:r w:rsidR="009D35E9">
        <w:rPr>
          <w:rFonts w:ascii="TH SarabunPSK" w:hAnsi="TH SarabunPSK" w:cs="TH SarabunPSK"/>
          <w:cs/>
        </w:rPr>
        <w:t xml:space="preserve">ที่จะใช้ความคิดนั้น ๆ </w:t>
      </w:r>
      <w:r w:rsidRPr="00B136BF">
        <w:rPr>
          <w:rFonts w:ascii="TH SarabunPSK" w:hAnsi="TH SarabunPSK" w:cs="TH SarabunPSK"/>
          <w:cs/>
        </w:rPr>
        <w:t>เพื่อพัฒนาประเทศต่อไป</w:t>
      </w:r>
    </w:p>
    <w:p w:rsidR="009D35E9" w:rsidRPr="009D35E9" w:rsidRDefault="009D35E9" w:rsidP="009D35E9">
      <w:pPr>
        <w:ind w:firstLine="720"/>
        <w:jc w:val="right"/>
        <w:rPr>
          <w:rFonts w:ascii="TH SarabunPSK" w:hAnsi="TH SarabunPSK" w:cs="TH SarabunPSK" w:hint="cs"/>
          <w:i/>
          <w:iCs/>
        </w:rPr>
      </w:pPr>
      <w:bookmarkStart w:id="0" w:name="_GoBack"/>
      <w:bookmarkEnd w:id="0"/>
      <w:r w:rsidRPr="009D35E9">
        <w:rPr>
          <w:rFonts w:ascii="TH SarabunPSK" w:hAnsi="TH SarabunPSK" w:cs="TH SarabunPSK" w:hint="cs"/>
          <w:i/>
          <w:iCs/>
          <w:cs/>
        </w:rPr>
        <w:t xml:space="preserve">ประเวศ วะสี </w:t>
      </w:r>
    </w:p>
    <w:sectPr w:rsidR="009D35E9" w:rsidRPr="009D3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NE Seed Sans TH Thin">
    <w:panose1 w:val="00000000000000000000"/>
    <w:charset w:val="00"/>
    <w:family w:val="swiss"/>
    <w:notTrueType/>
    <w:pitch w:val="variable"/>
    <w:sig w:usb0="81000003" w:usb1="5200C04A" w:usb2="00000008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F"/>
    <w:rsid w:val="005A6E59"/>
    <w:rsid w:val="009D35E9"/>
    <w:rsid w:val="00B136BF"/>
    <w:rsid w:val="00B664EC"/>
    <w:rsid w:val="00DE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54C52-9BFF-45BB-970B-6C6BDECA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6BF"/>
    <w:pPr>
      <w:spacing w:line="254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2023-05-18T02:41:00Z</dcterms:created>
  <dcterms:modified xsi:type="dcterms:W3CDTF">2023-05-18T03:11:00Z</dcterms:modified>
</cp:coreProperties>
</file>