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01E525" w14:textId="0AA4BE0E" w:rsidR="00F87571" w:rsidRPr="004D5540" w:rsidRDefault="002E7B8E" w:rsidP="004D5540">
      <w:pPr>
        <w:jc w:val="center"/>
        <w:rPr>
          <w:b/>
          <w:bCs/>
          <w:color w:val="0000CC"/>
          <w:sz w:val="40"/>
          <w:szCs w:val="40"/>
        </w:rPr>
      </w:pPr>
      <w:r w:rsidRPr="004D5540">
        <w:rPr>
          <w:rFonts w:hint="cs"/>
          <w:b/>
          <w:bCs/>
          <w:color w:val="0000CC"/>
          <w:sz w:val="40"/>
          <w:szCs w:val="40"/>
          <w:cs/>
        </w:rPr>
        <w:t>ผู้พิพากษาอุดมคติ</w:t>
      </w:r>
      <w:r w:rsidRPr="004D5540">
        <w:rPr>
          <w:b/>
          <w:bCs/>
          <w:color w:val="0000CC"/>
          <w:sz w:val="40"/>
          <w:szCs w:val="40"/>
        </w:rPr>
        <w:t xml:space="preserve"> </w:t>
      </w:r>
      <w:r w:rsidRPr="004D5540">
        <w:rPr>
          <w:rFonts w:hint="cs"/>
          <w:b/>
          <w:bCs/>
          <w:color w:val="0000CC"/>
          <w:sz w:val="40"/>
          <w:szCs w:val="40"/>
          <w:cs/>
        </w:rPr>
        <w:t>ในสังคมปัจจุบันที่ซับซ้อนเหลี่อมล้ำ</w:t>
      </w:r>
    </w:p>
    <w:p w14:paraId="6D1BCD3D" w14:textId="72D693CE" w:rsidR="002E7B8E" w:rsidRDefault="002E7B8E" w:rsidP="004D5540">
      <w:pPr>
        <w:jc w:val="center"/>
      </w:pPr>
      <w:r>
        <w:rPr>
          <w:rFonts w:hint="cs"/>
          <w:cs/>
        </w:rPr>
        <w:t>ประเวศ วะสี</w:t>
      </w:r>
    </w:p>
    <w:p w14:paraId="2C1FF33D" w14:textId="77777777" w:rsidR="004D5540" w:rsidRDefault="004D5540" w:rsidP="00EF3931">
      <w:pPr>
        <w:pStyle w:val="1"/>
      </w:pPr>
    </w:p>
    <w:p w14:paraId="2CF13807" w14:textId="2D8065D5" w:rsidR="002E7B8E" w:rsidRDefault="002E7B8E" w:rsidP="004D5540">
      <w:pPr>
        <w:ind w:firstLine="720"/>
        <w:jc w:val="both"/>
      </w:pPr>
      <w:r>
        <w:rPr>
          <w:rFonts w:hint="cs"/>
          <w:cs/>
        </w:rPr>
        <w:t>อุดมการณ์ของสถาบันตุลาการคือความสุจริตและเที่ยงธรรม</w:t>
      </w:r>
    </w:p>
    <w:p w14:paraId="141557D1" w14:textId="31CF5B8B" w:rsidR="002E7B8E" w:rsidRDefault="004D5540" w:rsidP="00A231F2">
      <w:r>
        <w:rPr>
          <w:cs/>
        </w:rPr>
        <w:tab/>
      </w:r>
      <w:r w:rsidR="002E7B8E">
        <w:rPr>
          <w:rFonts w:hint="cs"/>
          <w:cs/>
        </w:rPr>
        <w:t>สถาบันนี้จึงอยู่ในฐานะที่เหมาะสมที่จะเข้ามาพินิจสังคมปัจจุบัน ซึ่งมีความเหลื่อมล้ำสูงและขาดความเป็นธรรม ความเหลี่อมล้ำเป็นปัญหาใหญ่ทั่วโลก ทั้งความเหลื่อมล้ำในประเทศเดียวกันและระหว่างประเทศ ประเทศที่เป็นแม่แบบของเสรีภาพและประชาธิปไตยอย่างสหรัฐอเมริกา กลับกลายเป็นประเทศที่มีความเหลื่อมล้ำสูงสุดในหมู่ประเทศที่พัฒนาแล้ว โจเซฟ สติกลิต</w:t>
      </w:r>
      <w:proofErr w:type="spellStart"/>
      <w:r w:rsidR="002E7B8E">
        <w:rPr>
          <w:rFonts w:hint="cs"/>
          <w:cs/>
        </w:rPr>
        <w:t>ซ์</w:t>
      </w:r>
      <w:proofErr w:type="spellEnd"/>
      <w:r w:rsidR="002E7B8E">
        <w:rPr>
          <w:rFonts w:hint="cs"/>
          <w:cs/>
        </w:rPr>
        <w:t xml:space="preserve"> นักเศรษฐศาสตร์รางวัลโนเบลชาวอเมริกัน ใช้คำว่าเกิดปรากฏการณ์ </w:t>
      </w:r>
      <w:r w:rsidR="002E7B8E">
        <w:t xml:space="preserve">99:1 </w:t>
      </w:r>
      <w:r w:rsidR="002E7B8E">
        <w:rPr>
          <w:rFonts w:hint="cs"/>
          <w:cs/>
        </w:rPr>
        <w:t>คือการพัฒนาเป็นประโยชน์ต่อ</w:t>
      </w:r>
      <w:r w:rsidR="007C7F53">
        <w:rPr>
          <w:rFonts w:hint="cs"/>
          <w:cs/>
        </w:rPr>
        <w:t xml:space="preserve">คน </w:t>
      </w:r>
      <w:r w:rsidR="007C7F53">
        <w:t xml:space="preserve">1 </w:t>
      </w:r>
      <w:r w:rsidR="007C7F53">
        <w:rPr>
          <w:rFonts w:hint="cs"/>
          <w:cs/>
        </w:rPr>
        <w:t xml:space="preserve">เปอร์เซ็นต์ แต่อีก </w:t>
      </w:r>
      <w:r w:rsidR="007C7F53">
        <w:t>99</w:t>
      </w:r>
      <w:r w:rsidR="007C7F53">
        <w:rPr>
          <w:rFonts w:hint="cs"/>
          <w:cs/>
        </w:rPr>
        <w:t xml:space="preserve"> เปอร์เซ็นต์</w:t>
      </w:r>
      <w:r w:rsidR="00A231F2">
        <w:rPr>
          <w:rFonts w:hint="cs"/>
          <w:cs/>
        </w:rPr>
        <w:t xml:space="preserve"> </w:t>
      </w:r>
      <w:r w:rsidR="007C7F53">
        <w:rPr>
          <w:rFonts w:hint="cs"/>
          <w:cs/>
        </w:rPr>
        <w:t>ไม่ได้ประโยชน์หรือเสียประโยชน์</w:t>
      </w:r>
    </w:p>
    <w:p w14:paraId="2C4204DA" w14:textId="04267D41" w:rsidR="007C7F53" w:rsidRDefault="007C7F53" w:rsidP="004D5540">
      <w:pPr>
        <w:jc w:val="both"/>
      </w:pPr>
      <w:r>
        <w:rPr>
          <w:cs/>
        </w:rPr>
        <w:tab/>
      </w:r>
      <w:r>
        <w:rPr>
          <w:rFonts w:hint="cs"/>
          <w:cs/>
        </w:rPr>
        <w:t>ความเหลื่อมล้ำที่มากเกินนำไปสู่ปัญหาทางสุขภาพ สังคม และการเมือง</w:t>
      </w:r>
      <w:r w:rsidR="00A231F2">
        <w:rPr>
          <w:rFonts w:hint="cs"/>
          <w:cs/>
        </w:rPr>
        <w:t xml:space="preserve"> </w:t>
      </w:r>
      <w:r>
        <w:rPr>
          <w:rFonts w:hint="cs"/>
          <w:cs/>
        </w:rPr>
        <w:t>ตามมามากมาย และทำให้ประชาธิปไตยบิดเบ</w:t>
      </w:r>
      <w:r w:rsidR="00A231F2">
        <w:rPr>
          <w:rFonts w:hint="cs"/>
          <w:cs/>
        </w:rPr>
        <w:t>ี้ยว</w:t>
      </w:r>
      <w:r>
        <w:rPr>
          <w:rFonts w:hint="cs"/>
          <w:cs/>
        </w:rPr>
        <w:t>ไป ความเหลื่อมล้ำและการขาดความเป็นธรรมเชื่อมโยงอยู่ในกันและกัน ความเหลื่อมล้ำมีหลายมิติ เช่น ความเหลื่อมล้ำตั้งแต่กำเนิด ความเหลื่อมล้ำเพราะสีผิวหรือเผ่าพันธุ์ ความเหลื่อมล้ำในศักดิ์ศรีของความเป็นมนุษย์ ความเหลื่อมล้ำในสิทธิ ความเหลื่อมล้ำทางการศึกษา</w:t>
      </w:r>
      <w:r w:rsidR="00A231F2">
        <w:rPr>
          <w:rFonts w:hint="cs"/>
          <w:cs/>
        </w:rPr>
        <w:t xml:space="preserve"> </w:t>
      </w:r>
      <w:r>
        <w:rPr>
          <w:rFonts w:hint="cs"/>
          <w:cs/>
        </w:rPr>
        <w:t>และการเข้าถึงข้อมูลข่าวสาร ความเหลื่อมล้ำทางเศรษฐกิจ เป็นต้น ความเหลื่อมล้ำหรือความไม่เป็นธรรมเหล่านี้ดำรงอยู่ในสังคมไทย</w:t>
      </w:r>
      <w:r w:rsidR="00A231F2">
        <w:rPr>
          <w:rFonts w:hint="cs"/>
          <w:cs/>
        </w:rPr>
        <w:t xml:space="preserve"> </w:t>
      </w:r>
      <w:r>
        <w:rPr>
          <w:rFonts w:hint="cs"/>
          <w:cs/>
        </w:rPr>
        <w:t>และมากขึ้นในระบบเศรษฐกิจที่ขาดความเป็นธรรม ประเทศไทยจึงได้ชื่อว่ามีความเหลื่อมล้ำสูงเป็นที่ ๑ หรือที่ ๓ ในโลก</w:t>
      </w:r>
    </w:p>
    <w:p w14:paraId="5455F480" w14:textId="64DE3559" w:rsidR="007C7F53" w:rsidRDefault="007C7F53" w:rsidP="004D5540">
      <w:pPr>
        <w:jc w:val="both"/>
      </w:pPr>
      <w:r>
        <w:rPr>
          <w:cs/>
        </w:rPr>
        <w:tab/>
      </w:r>
      <w:r>
        <w:rPr>
          <w:rFonts w:hint="cs"/>
          <w:cs/>
        </w:rPr>
        <w:t>เบื้องลึกของปรากฎการณ์ความเหลื่อมล้ำคือจิตสำนึกของผู้คนในสังคม จิตสำนึกที่เคารพศักดิ์ศรีความเป็นมนุษย์ของค</w:t>
      </w:r>
      <w:r w:rsidR="00231E12">
        <w:rPr>
          <w:rFonts w:hint="cs"/>
          <w:cs/>
        </w:rPr>
        <w:t>น</w:t>
      </w:r>
      <w:r>
        <w:rPr>
          <w:rFonts w:hint="cs"/>
          <w:cs/>
        </w:rPr>
        <w:t>ทุกคนอย่างเท่าเทียมกัน เป็นรากฐานของสิ่งที่ดีงามในสังคม เช่น ประชาธิปไตย การเคารพสิทธิมนุษยชน ความยุติธรรม ความเป็นธรรม ถ้าขาดจิตสำนึกนี้การทั้งหลายก็เป็นเพียงแค่รูปแบบหรือกลไก ซึ่งรวมถึงการกำหนดไว้ในรัฐธรรมนูญ ดังตัวอย่างเรื่องความเหลื่อมล้ำ</w:t>
      </w:r>
      <w:r w:rsidR="00923848">
        <w:rPr>
          <w:rFonts w:hint="cs"/>
          <w:cs/>
        </w:rPr>
        <w:t>ระหว่าง</w:t>
      </w:r>
      <w:r>
        <w:rPr>
          <w:rFonts w:hint="cs"/>
          <w:cs/>
        </w:rPr>
        <w:t>คนผิวขาว</w:t>
      </w:r>
      <w:r w:rsidR="00923848">
        <w:rPr>
          <w:rFonts w:hint="cs"/>
          <w:cs/>
        </w:rPr>
        <w:t xml:space="preserve">กับผิวดำในสหรัฐอเมริกา ซึ่งเป็นปัญหามาตั้งแต่ตั้งประเทศ เคยนำไปสู่สงครามกลางเมือง เมื่อ </w:t>
      </w:r>
      <w:r w:rsidR="00923848">
        <w:t>1861</w:t>
      </w:r>
      <w:r w:rsidR="00231E12">
        <w:t xml:space="preserve"> </w:t>
      </w:r>
      <w:r w:rsidR="00923848">
        <w:t>-</w:t>
      </w:r>
      <w:r w:rsidR="00231E12">
        <w:t xml:space="preserve"> </w:t>
      </w:r>
      <w:r w:rsidR="00923848">
        <w:t>64</w:t>
      </w:r>
      <w:r w:rsidR="00923848">
        <w:rPr>
          <w:rFonts w:hint="cs"/>
          <w:cs/>
        </w:rPr>
        <w:t xml:space="preserve"> ที่มีคนตายไปถึง </w:t>
      </w:r>
      <w:r w:rsidR="00923848">
        <w:t>620,000</w:t>
      </w:r>
      <w:r w:rsidR="00923848">
        <w:rPr>
          <w:rFonts w:hint="cs"/>
          <w:cs/>
        </w:rPr>
        <w:t xml:space="preserve"> คน มีการแก้ไขเพิ่มเติมรัฐธรรมนูญหลายครั้ง ปัญหาความเหลื่อมล้ำในสหรัฐอเมริกาก็ยังรุนแรง</w:t>
      </w:r>
    </w:p>
    <w:p w14:paraId="0B2F90CF" w14:textId="551BAA84" w:rsidR="00923848" w:rsidRPr="000235C5" w:rsidRDefault="00923848" w:rsidP="004D5540">
      <w:pPr>
        <w:jc w:val="both"/>
        <w:rPr>
          <w:spacing w:val="-4"/>
        </w:rPr>
      </w:pPr>
      <w:r w:rsidRPr="000235C5">
        <w:rPr>
          <w:spacing w:val="-4"/>
          <w:cs/>
        </w:rPr>
        <w:lastRenderedPageBreak/>
        <w:tab/>
      </w:r>
      <w:r w:rsidRPr="000235C5">
        <w:rPr>
          <w:rFonts w:hint="cs"/>
          <w:spacing w:val="-4"/>
          <w:cs/>
        </w:rPr>
        <w:t>จิตสำนึกของผู้คนในสังคมจะกำหนดวิถีชีวิตร่วมกันของคนในสังคม ที่เรียกว่าวัฒนธรรม วัฒนธรรมเปรียบเสมือนดีเอ็นเอทางสังคม ที่กำหนดพฤติกรรมทางสังคม เหมือนยีนที่กำกับความเป็นไปในร่างกาย เพราะฉะนั้นเมื่อความเหลื่อมล้ำเป็นวัฒนธรรมจึงเป็นเรื่องยากอย่างยิ่งในการแก้ไข</w:t>
      </w:r>
    </w:p>
    <w:p w14:paraId="21697CD2" w14:textId="47CBBF18" w:rsidR="00923848" w:rsidRDefault="00923848" w:rsidP="004D5540">
      <w:pPr>
        <w:jc w:val="both"/>
      </w:pPr>
      <w:r>
        <w:rPr>
          <w:cs/>
        </w:rPr>
        <w:tab/>
      </w:r>
      <w:r>
        <w:rPr>
          <w:rFonts w:hint="cs"/>
          <w:cs/>
        </w:rPr>
        <w:t>ทุกสถาบันในสังคมย่อมถูกปัจจัยทางวัฒนธรรมของสังคม</w:t>
      </w:r>
      <w:proofErr w:type="spellStart"/>
      <w:r>
        <w:rPr>
          <w:rFonts w:hint="cs"/>
          <w:cs/>
        </w:rPr>
        <w:t>นั้นๆ</w:t>
      </w:r>
      <w:proofErr w:type="spellEnd"/>
      <w:r w:rsidR="00F351C4">
        <w:rPr>
          <w:rFonts w:hint="cs"/>
          <w:cs/>
        </w:rPr>
        <w:t xml:space="preserve"> </w:t>
      </w:r>
      <w:r>
        <w:rPr>
          <w:rFonts w:hint="cs"/>
          <w:cs/>
        </w:rPr>
        <w:t>กระทบไม่มากก็น้อย ดูพุทธศาสนาเป็นตัวอย่าง เมื่อพระพุทธองค์ส่งพระสงฆ์สาวกออกเผยแพร่พุทธธรรมในแว่นแคว้น</w:t>
      </w:r>
      <w:proofErr w:type="spellStart"/>
      <w:r>
        <w:rPr>
          <w:rFonts w:hint="cs"/>
          <w:cs/>
        </w:rPr>
        <w:t>ต่างๆ</w:t>
      </w:r>
      <w:proofErr w:type="spellEnd"/>
      <w:r>
        <w:rPr>
          <w:rFonts w:hint="cs"/>
          <w:cs/>
        </w:rPr>
        <w:t xml:space="preserve"> พุทธธรรม</w:t>
      </w:r>
      <w:proofErr w:type="spellStart"/>
      <w:r>
        <w:rPr>
          <w:rFonts w:hint="cs"/>
          <w:cs/>
        </w:rPr>
        <w:t>เป็</w:t>
      </w:r>
      <w:proofErr w:type="spellEnd"/>
      <w:r>
        <w:rPr>
          <w:rFonts w:hint="cs"/>
          <w:cs/>
        </w:rPr>
        <w:t>นม</w:t>
      </w:r>
      <w:proofErr w:type="spellStart"/>
      <w:r>
        <w:rPr>
          <w:rFonts w:hint="cs"/>
          <w:cs/>
        </w:rPr>
        <w:t>ัชเฌ</w:t>
      </w:r>
      <w:r w:rsidR="00F351C4">
        <w:rPr>
          <w:rFonts w:hint="cs"/>
          <w:cs/>
        </w:rPr>
        <w:t>น</w:t>
      </w:r>
      <w:proofErr w:type="spellEnd"/>
      <w:r>
        <w:rPr>
          <w:rFonts w:hint="cs"/>
          <w:cs/>
        </w:rPr>
        <w:t>ธรรม หรือธรรมที่เป็นความจริงตามธรรมชาติ ไม่อยู่ใต้อาณัติทางการเมืองหรือวัฒนธรรม</w:t>
      </w:r>
      <w:proofErr w:type="spellStart"/>
      <w:r>
        <w:rPr>
          <w:rFonts w:hint="cs"/>
          <w:cs/>
        </w:rPr>
        <w:t>ใดๆ</w:t>
      </w:r>
      <w:proofErr w:type="spellEnd"/>
      <w:r>
        <w:rPr>
          <w:rFonts w:hint="cs"/>
          <w:cs/>
        </w:rPr>
        <w:t xml:space="preserve"> แต่เมื่อศาสนากลายเป็นสถาบันหนึ่งในสังคม อย่างพุทธศาสนาในประเทศไทย ก็หนีไม่พ้นจากอิทธิพลของอำนาจรัฐและวัฒนธรรมของสังคมไทย ทำให้ศักยภาพของปัญญาญาณอย่างอิสระของพุทธศาสนาถ</w:t>
      </w:r>
      <w:r w:rsidR="00F351C4">
        <w:rPr>
          <w:rFonts w:hint="cs"/>
          <w:cs/>
        </w:rPr>
        <w:t>ูก</w:t>
      </w:r>
      <w:r>
        <w:rPr>
          <w:rFonts w:hint="cs"/>
          <w:cs/>
        </w:rPr>
        <w:t>จำกัด</w:t>
      </w:r>
    </w:p>
    <w:p w14:paraId="6538E695" w14:textId="00B65E90" w:rsidR="00F23E44" w:rsidRDefault="00923848" w:rsidP="004D5540">
      <w:pPr>
        <w:jc w:val="both"/>
      </w:pPr>
      <w:r>
        <w:rPr>
          <w:cs/>
        </w:rPr>
        <w:tab/>
      </w:r>
      <w:r w:rsidRPr="00F351C4">
        <w:rPr>
          <w:rFonts w:hint="cs"/>
          <w:b/>
          <w:bCs/>
          <w:color w:val="0000CC"/>
          <w:cs/>
        </w:rPr>
        <w:t>สถาบันตุลาการ</w:t>
      </w:r>
      <w:r w:rsidR="00F23E44" w:rsidRPr="00F351C4">
        <w:rPr>
          <w:rFonts w:hint="cs"/>
          <w:b/>
          <w:bCs/>
          <w:color w:val="0000CC"/>
          <w:cs/>
        </w:rPr>
        <w:t>ในสถา</w:t>
      </w:r>
      <w:r w:rsidR="00F351C4">
        <w:rPr>
          <w:rFonts w:hint="cs"/>
          <w:b/>
          <w:bCs/>
          <w:color w:val="0000CC"/>
          <w:cs/>
        </w:rPr>
        <w:t>น</w:t>
      </w:r>
      <w:r w:rsidR="00F23E44" w:rsidRPr="00F351C4">
        <w:rPr>
          <w:rFonts w:hint="cs"/>
          <w:b/>
          <w:bCs/>
          <w:color w:val="0000CC"/>
          <w:cs/>
        </w:rPr>
        <w:t xml:space="preserve">การณ์ที่ยากลำบาก </w:t>
      </w:r>
      <w:r w:rsidR="00F23E44">
        <w:rPr>
          <w:rFonts w:hint="cs"/>
          <w:cs/>
        </w:rPr>
        <w:t>จากที่กล่าวมาข้างต้นจะเห็นสภาวะ</w:t>
      </w:r>
      <w:r w:rsidR="002725F5" w:rsidRPr="002725F5">
        <w:rPr>
          <w:cs/>
        </w:rPr>
        <w:t>ที่อาจเรียกว่าสถาบันตุลาการในสถานการณ์ที่ยากลำบาก เพราะสถาบันตุลาการไม่ได้ดำรงอยู่อย่างแยกส่วน แต่อยู่ในบริบทของสังคมปัจจุบันที่มีความซับซ้อนและมีความเหลื่อมล้ำสูงอย่างสุดๆ แม้สถาบันตุลาการจะมีจารีตอันสูงส่งในเรื่องความสุจริตและเที่ยงธรรม แต่เมื่อถูกล้อมอยู่อย่างหนาแน่นด้วยวัฒนธรรมที่ขาดความเป็นธรรม ความยุติธรรมย่อมถูกกระทบกระเทือน ดังที่มีกระแสในสังคมว่า “คนจนเข้าไม่ถึงความยุติธรรม” บ้าง “ความถูกกฎหมายกับความถูกต้องไม่ได้ซ้อนทับกันเสมอไป” บ้าง โดยยกตัวอย่างคนจนถูกฟ้องดำเนินคดีในฐานะบุกรุกที่ของตนเองและถูกตัดสินจำคุกก็มี</w:t>
      </w:r>
    </w:p>
    <w:p w14:paraId="600CA395" w14:textId="77777777" w:rsidR="00F351C4" w:rsidRDefault="00F23E44" w:rsidP="004D5540">
      <w:pPr>
        <w:jc w:val="both"/>
      </w:pPr>
      <w:r>
        <w:rPr>
          <w:cs/>
        </w:rPr>
        <w:tab/>
      </w:r>
      <w:r>
        <w:rPr>
          <w:rFonts w:hint="cs"/>
          <w:cs/>
        </w:rPr>
        <w:t xml:space="preserve">ในระบบความยุติธรรมที่เป็นทางการ เป็น </w:t>
      </w:r>
      <w:r w:rsidRPr="00F351C4">
        <w:rPr>
          <w:b/>
          <w:bCs/>
          <w:color w:val="0000CC"/>
        </w:rPr>
        <w:t>“</w:t>
      </w:r>
      <w:r w:rsidRPr="00F351C4">
        <w:rPr>
          <w:rFonts w:hint="cs"/>
          <w:b/>
          <w:bCs/>
          <w:color w:val="0000CC"/>
          <w:cs/>
        </w:rPr>
        <w:t>ระบบความยุติธรรมทางดิ่ง</w:t>
      </w:r>
      <w:r w:rsidRPr="00F351C4">
        <w:rPr>
          <w:b/>
          <w:bCs/>
          <w:color w:val="0000CC"/>
        </w:rPr>
        <w:t>”</w:t>
      </w:r>
      <w:r>
        <w:t xml:space="preserve"> </w:t>
      </w:r>
    </w:p>
    <w:p w14:paraId="4694C58C" w14:textId="359FDC13" w:rsidR="00F23E44" w:rsidRDefault="00F23E44" w:rsidP="004D5540">
      <w:pPr>
        <w:jc w:val="both"/>
      </w:pPr>
      <w:r>
        <w:rPr>
          <w:rFonts w:hint="cs"/>
          <w:cs/>
        </w:rPr>
        <w:t>คือ ตำรวจจับ</w:t>
      </w:r>
      <w:bookmarkStart w:id="0" w:name="_Hlk40858509"/>
      <w:r w:rsidR="00F351C4">
        <w:rPr>
          <w:rFonts w:hint="cs"/>
          <w:cs/>
        </w:rPr>
        <w:t xml:space="preserve"> </w:t>
      </w:r>
      <w:r w:rsidR="00F351C4">
        <w:rPr>
          <w:rFonts w:ascii="Aharoni" w:hAnsi="Aharoni"/>
          <w:cs/>
        </w:rPr>
        <w:t>»</w:t>
      </w:r>
      <w:r>
        <w:rPr>
          <w:rFonts w:hint="cs"/>
          <w:cs/>
        </w:rPr>
        <w:t xml:space="preserve"> </w:t>
      </w:r>
      <w:bookmarkEnd w:id="0"/>
      <w:r>
        <w:rPr>
          <w:rFonts w:hint="cs"/>
          <w:cs/>
        </w:rPr>
        <w:t xml:space="preserve">อัยการส่งฟ้อง </w:t>
      </w:r>
      <w:r w:rsidR="00F351C4">
        <w:rPr>
          <w:rFonts w:ascii="Aharoni" w:hAnsi="Aharoni"/>
          <w:cs/>
        </w:rPr>
        <w:t>»</w:t>
      </w:r>
      <w:r w:rsidR="00F351C4">
        <w:rPr>
          <w:rFonts w:hint="cs"/>
          <w:cs/>
        </w:rPr>
        <w:t xml:space="preserve"> </w:t>
      </w:r>
      <w:r>
        <w:rPr>
          <w:rFonts w:hint="cs"/>
          <w:cs/>
        </w:rPr>
        <w:t xml:space="preserve">ศาลตัดสิน </w:t>
      </w:r>
      <w:r>
        <w:t>(</w:t>
      </w:r>
      <w:r>
        <w:rPr>
          <w:rFonts w:hint="cs"/>
          <w:cs/>
        </w:rPr>
        <w:t>ดูรูป</w:t>
      </w:r>
      <w:r>
        <w:t>)</w:t>
      </w:r>
    </w:p>
    <w:p w14:paraId="662DEAC2" w14:textId="40D5D2CE" w:rsidR="00EF3931" w:rsidRDefault="000235C5" w:rsidP="000235C5">
      <w:pPr>
        <w:jc w:val="center"/>
      </w:pPr>
      <w:r w:rsidRPr="000235C5">
        <w:rPr>
          <w:cs/>
        </w:rPr>
        <w:drawing>
          <wp:inline distT="0" distB="0" distL="0" distR="0" wp14:anchorId="7A06829A" wp14:editId="56B52126">
            <wp:extent cx="4193355" cy="152019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944" cy="152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D2833" w14:textId="5735002C" w:rsidR="00F23E44" w:rsidRDefault="00F23E44" w:rsidP="004D5540">
      <w:pPr>
        <w:jc w:val="both"/>
      </w:pPr>
      <w:r>
        <w:rPr>
          <w:rFonts w:hint="cs"/>
          <w:cs/>
        </w:rPr>
        <w:lastRenderedPageBreak/>
        <w:t>มีปัญหาใหญ่ๆ ๒ อย่าง คือ</w:t>
      </w:r>
    </w:p>
    <w:p w14:paraId="2D0A1D3B" w14:textId="09906CB1" w:rsidR="00F23E44" w:rsidRPr="00F23E44" w:rsidRDefault="00FE0CFE" w:rsidP="00F351C4">
      <w:pPr>
        <w:pStyle w:val="a3"/>
        <w:numPr>
          <w:ilvl w:val="0"/>
          <w:numId w:val="2"/>
        </w:numPr>
        <w:ind w:left="567" w:hanging="567"/>
        <w:jc w:val="both"/>
        <w:rPr>
          <w:rFonts w:cs="TH SarabunPSK"/>
          <w:szCs w:val="36"/>
        </w:rPr>
      </w:pPr>
      <w:r w:rsidRPr="00F351C4">
        <w:rPr>
          <w:rFonts w:cs="TH SarabunPSK"/>
          <w:b/>
          <w:bCs/>
          <w:color w:val="0000CC"/>
          <w:szCs w:val="36"/>
          <w:cs/>
        </w:rPr>
        <w:t>ภาระของระบบความยุติธรรมล้นมือ</w:t>
      </w:r>
      <w:r w:rsidRPr="00F351C4">
        <w:rPr>
          <w:rFonts w:cs="TH SarabunPSK" w:hint="cs"/>
          <w:color w:val="0000CC"/>
          <w:szCs w:val="36"/>
          <w:cs/>
        </w:rPr>
        <w:t xml:space="preserve"> </w:t>
      </w:r>
      <w:r w:rsidRPr="00FE0CFE">
        <w:rPr>
          <w:rFonts w:cs="TH SarabunPSK"/>
          <w:szCs w:val="36"/>
          <w:cs/>
        </w:rPr>
        <w:t>คือ</w:t>
      </w:r>
      <w:r>
        <w:rPr>
          <w:rFonts w:cs="TH SarabunPSK" w:hint="cs"/>
          <w:szCs w:val="36"/>
          <w:cs/>
        </w:rPr>
        <w:t xml:space="preserve"> </w:t>
      </w:r>
      <w:r w:rsidRPr="00FE0CFE">
        <w:rPr>
          <w:rFonts w:cs="TH SarabunPSK"/>
          <w:szCs w:val="36"/>
          <w:cs/>
        </w:rPr>
        <w:t>ล้นมือตำรวจ</w:t>
      </w:r>
      <w:r>
        <w:rPr>
          <w:rFonts w:cs="TH SarabunPSK" w:hint="cs"/>
          <w:szCs w:val="36"/>
          <w:cs/>
        </w:rPr>
        <w:t xml:space="preserve"> </w:t>
      </w:r>
      <w:r w:rsidRPr="00FE0CFE">
        <w:rPr>
          <w:rFonts w:cs="TH SarabunPSK"/>
          <w:szCs w:val="36"/>
          <w:cs/>
        </w:rPr>
        <w:t>ล้นมืออัยการ</w:t>
      </w:r>
      <w:r>
        <w:rPr>
          <w:rFonts w:cs="TH SarabunPSK" w:hint="cs"/>
          <w:szCs w:val="36"/>
          <w:cs/>
        </w:rPr>
        <w:t xml:space="preserve"> </w:t>
      </w:r>
      <w:r w:rsidRPr="00FE0CFE">
        <w:rPr>
          <w:rFonts w:cs="TH SarabunPSK"/>
          <w:szCs w:val="36"/>
          <w:cs/>
        </w:rPr>
        <w:t>ล้นมือ</w:t>
      </w:r>
      <w:r>
        <w:rPr>
          <w:rFonts w:cs="TH SarabunPSK" w:hint="cs"/>
          <w:szCs w:val="36"/>
          <w:cs/>
        </w:rPr>
        <w:t xml:space="preserve">ศาล </w:t>
      </w:r>
      <w:r w:rsidRPr="00FE0CFE">
        <w:rPr>
          <w:rFonts w:cs="TH SarabunPSK"/>
          <w:szCs w:val="36"/>
          <w:cs/>
        </w:rPr>
        <w:t>ทำให้เกิดสภาวะท่วมท้นล้นมือ</w:t>
      </w:r>
      <w:r>
        <w:rPr>
          <w:rFonts w:cs="TH SarabunPSK" w:hint="cs"/>
          <w:szCs w:val="36"/>
          <w:cs/>
        </w:rPr>
        <w:t>คั่ง</w:t>
      </w:r>
      <w:r w:rsidRPr="00FE0CFE">
        <w:rPr>
          <w:rFonts w:cs="TH SarabunPSK"/>
          <w:szCs w:val="36"/>
          <w:cs/>
        </w:rPr>
        <w:t>ค้าง</w:t>
      </w:r>
      <w:r>
        <w:rPr>
          <w:rFonts w:cs="TH SarabunPSK" w:hint="cs"/>
          <w:szCs w:val="36"/>
          <w:cs/>
        </w:rPr>
        <w:t xml:space="preserve"> </w:t>
      </w:r>
      <w:r w:rsidRPr="00FE0CFE">
        <w:rPr>
          <w:rFonts w:cs="TH SarabunPSK"/>
          <w:szCs w:val="36"/>
          <w:cs/>
        </w:rPr>
        <w:t>การตัดสินคดีใช้เวลานานมาก</w:t>
      </w:r>
      <w:r>
        <w:rPr>
          <w:rFonts w:cs="TH SarabunPSK" w:hint="cs"/>
          <w:szCs w:val="36"/>
          <w:cs/>
        </w:rPr>
        <w:t xml:space="preserve"> </w:t>
      </w:r>
      <w:r w:rsidRPr="00FE0CFE">
        <w:rPr>
          <w:rFonts w:cs="TH SarabunPSK"/>
          <w:szCs w:val="36"/>
          <w:cs/>
        </w:rPr>
        <w:t>บางครั้งจนหมดอายุความ</w:t>
      </w:r>
      <w:r>
        <w:rPr>
          <w:rFonts w:cs="TH SarabunPSK" w:hint="cs"/>
          <w:szCs w:val="36"/>
          <w:cs/>
        </w:rPr>
        <w:t xml:space="preserve"> </w:t>
      </w:r>
      <w:r w:rsidRPr="00FE0CFE">
        <w:rPr>
          <w:rFonts w:cs="TH SarabunPSK"/>
          <w:szCs w:val="36"/>
          <w:cs/>
        </w:rPr>
        <w:t>และทำให้มีเสียงพูดว่า</w:t>
      </w:r>
      <w:r>
        <w:rPr>
          <w:rFonts w:cs="TH SarabunPSK" w:hint="cs"/>
          <w:szCs w:val="36"/>
          <w:cs/>
        </w:rPr>
        <w:t xml:space="preserve"> </w:t>
      </w:r>
      <w:r>
        <w:rPr>
          <w:rFonts w:cs="TH SarabunPSK"/>
          <w:szCs w:val="36"/>
        </w:rPr>
        <w:t>“</w:t>
      </w:r>
      <w:r w:rsidRPr="00FE0CFE">
        <w:rPr>
          <w:rFonts w:cs="TH SarabunPSK"/>
          <w:szCs w:val="36"/>
          <w:cs/>
        </w:rPr>
        <w:t>ความยุติธรรมที่มาช้า</w:t>
      </w:r>
      <w:r w:rsidR="00F351C4">
        <w:rPr>
          <w:rFonts w:cs="TH SarabunPSK" w:hint="cs"/>
          <w:szCs w:val="36"/>
          <w:cs/>
        </w:rPr>
        <w:t xml:space="preserve"> </w:t>
      </w:r>
      <w:r w:rsidRPr="00FE0CFE">
        <w:rPr>
          <w:rFonts w:cs="TH SarabunPSK"/>
          <w:szCs w:val="36"/>
          <w:cs/>
        </w:rPr>
        <w:t>คือความไม่ยุติธรรม</w:t>
      </w:r>
      <w:r>
        <w:rPr>
          <w:rFonts w:cs="TH SarabunPSK"/>
          <w:szCs w:val="36"/>
        </w:rPr>
        <w:t>”</w:t>
      </w:r>
      <w:r>
        <w:rPr>
          <w:rFonts w:cs="TH SarabunPSK" w:hint="cs"/>
          <w:szCs w:val="36"/>
          <w:cs/>
        </w:rPr>
        <w:t xml:space="preserve"> </w:t>
      </w:r>
      <w:r w:rsidRPr="00FE0CFE">
        <w:rPr>
          <w:rFonts w:cs="TH SarabunPSK"/>
          <w:szCs w:val="36"/>
          <w:cs/>
        </w:rPr>
        <w:t>ภาวะท่วมท้นนี้ทำให้ระบบศาลบิดเบี้ยวไป</w:t>
      </w:r>
      <w:r>
        <w:rPr>
          <w:rFonts w:cs="TH SarabunPSK" w:hint="cs"/>
          <w:szCs w:val="36"/>
          <w:cs/>
        </w:rPr>
        <w:t xml:space="preserve"> </w:t>
      </w:r>
      <w:r w:rsidRPr="00FE0CFE">
        <w:rPr>
          <w:rFonts w:cs="TH SarabunPSK"/>
          <w:szCs w:val="36"/>
          <w:cs/>
        </w:rPr>
        <w:t>เพราะคู่กรณีไม่มั่นใจในคุณภาพของการตัดสิน</w:t>
      </w:r>
      <w:r>
        <w:rPr>
          <w:rFonts w:cs="TH SarabunPSK" w:hint="cs"/>
          <w:szCs w:val="36"/>
          <w:cs/>
        </w:rPr>
        <w:t xml:space="preserve"> จึง</w:t>
      </w:r>
      <w:r w:rsidRPr="00FE0CFE">
        <w:rPr>
          <w:rFonts w:cs="TH SarabunPSK"/>
          <w:szCs w:val="36"/>
          <w:cs/>
        </w:rPr>
        <w:t>มักจะนำการฟ้องร้องทะลุไปถึง</w:t>
      </w:r>
      <w:r>
        <w:rPr>
          <w:rFonts w:cs="TH SarabunPSK" w:hint="cs"/>
          <w:szCs w:val="36"/>
          <w:cs/>
        </w:rPr>
        <w:t xml:space="preserve"> ๓ </w:t>
      </w:r>
      <w:r w:rsidRPr="00FE0CFE">
        <w:rPr>
          <w:rFonts w:cs="TH SarabunPSK"/>
          <w:szCs w:val="36"/>
          <w:cs/>
        </w:rPr>
        <w:t>ศาล</w:t>
      </w:r>
      <w:r>
        <w:rPr>
          <w:rFonts w:cs="TH SarabunPSK" w:hint="cs"/>
          <w:szCs w:val="36"/>
          <w:cs/>
        </w:rPr>
        <w:t xml:space="preserve"> </w:t>
      </w:r>
      <w:r w:rsidRPr="00FE0CFE">
        <w:rPr>
          <w:rFonts w:cs="TH SarabunPSK"/>
          <w:szCs w:val="36"/>
          <w:cs/>
        </w:rPr>
        <w:t>ทำให้ศาลอุทร</w:t>
      </w:r>
      <w:r>
        <w:rPr>
          <w:rFonts w:cs="TH SarabunPSK" w:hint="cs"/>
          <w:szCs w:val="36"/>
          <w:cs/>
        </w:rPr>
        <w:t>ณ์</w:t>
      </w:r>
      <w:r w:rsidRPr="00FE0CFE">
        <w:rPr>
          <w:rFonts w:cs="TH SarabunPSK"/>
          <w:szCs w:val="36"/>
          <w:cs/>
        </w:rPr>
        <w:t>และศาลฎีกามีภาระท่วมท้น ถ้าเปรียบเทียบกับศาลในต่างประเทศ</w:t>
      </w:r>
      <w:r>
        <w:rPr>
          <w:rFonts w:cs="TH SarabunPSK" w:hint="cs"/>
          <w:szCs w:val="36"/>
          <w:cs/>
        </w:rPr>
        <w:t xml:space="preserve"> </w:t>
      </w:r>
      <w:r w:rsidRPr="00FE0CFE">
        <w:rPr>
          <w:rFonts w:cs="TH SarabunPSK"/>
          <w:szCs w:val="36"/>
          <w:cs/>
        </w:rPr>
        <w:t>เช่น</w:t>
      </w:r>
      <w:r>
        <w:rPr>
          <w:rFonts w:cs="TH SarabunPSK" w:hint="cs"/>
          <w:szCs w:val="36"/>
          <w:cs/>
        </w:rPr>
        <w:t xml:space="preserve"> </w:t>
      </w:r>
      <w:r w:rsidRPr="00FE0CFE">
        <w:rPr>
          <w:rFonts w:cs="TH SarabunPSK"/>
          <w:szCs w:val="36"/>
          <w:cs/>
        </w:rPr>
        <w:t>ในญี่ปุ่นหลังจากศาลชั้นต้นตัดสินแล้วเกือบจะไม่มีประโยชน์เลยที่จะต่อ</w:t>
      </w:r>
      <w:r w:rsidR="00F85E1D">
        <w:rPr>
          <w:rFonts w:cs="TH SarabunPSK" w:hint="cs"/>
          <w:szCs w:val="36"/>
          <w:cs/>
        </w:rPr>
        <w:t>ไป</w:t>
      </w:r>
      <w:r w:rsidRPr="00FE0CFE">
        <w:rPr>
          <w:rFonts w:cs="TH SarabunPSK"/>
          <w:szCs w:val="36"/>
          <w:cs/>
        </w:rPr>
        <w:t>ศาลอุทรณ์</w:t>
      </w:r>
      <w:r>
        <w:rPr>
          <w:rFonts w:cs="TH SarabunPSK" w:hint="cs"/>
          <w:szCs w:val="36"/>
          <w:cs/>
        </w:rPr>
        <w:t xml:space="preserve"> </w:t>
      </w:r>
      <w:r w:rsidRPr="00FE0CFE">
        <w:rPr>
          <w:rFonts w:cs="TH SarabunPSK"/>
          <w:szCs w:val="36"/>
          <w:cs/>
        </w:rPr>
        <w:t>เพราะมาตรฐานการตัดสินสูงมาก</w:t>
      </w:r>
      <w:r>
        <w:rPr>
          <w:rFonts w:cs="TH SarabunPSK" w:hint="cs"/>
          <w:szCs w:val="36"/>
          <w:cs/>
        </w:rPr>
        <w:t xml:space="preserve"> </w:t>
      </w:r>
      <w:r w:rsidRPr="00FE0CFE">
        <w:rPr>
          <w:rFonts w:cs="TH SarabunPSK"/>
          <w:szCs w:val="36"/>
          <w:cs/>
        </w:rPr>
        <w:t>หรืออย่างในสหรัฐอเมริกา</w:t>
      </w:r>
      <w:r>
        <w:rPr>
          <w:rFonts w:cs="TH SarabunPSK" w:hint="cs"/>
          <w:szCs w:val="36"/>
          <w:cs/>
        </w:rPr>
        <w:t xml:space="preserve"> </w:t>
      </w:r>
      <w:r w:rsidRPr="00FE0CFE">
        <w:rPr>
          <w:rFonts w:cs="TH SarabunPSK"/>
          <w:szCs w:val="36"/>
          <w:cs/>
        </w:rPr>
        <w:t>ผู้พิพากษาศาลสูง</w:t>
      </w:r>
      <w:r>
        <w:rPr>
          <w:rFonts w:cs="TH SarabunPSK" w:hint="cs"/>
          <w:szCs w:val="36"/>
          <w:cs/>
        </w:rPr>
        <w:t xml:space="preserve">สุด </w:t>
      </w:r>
      <w:r w:rsidRPr="00FE0CFE">
        <w:rPr>
          <w:rFonts w:cs="TH SarabunPSK"/>
          <w:szCs w:val="36"/>
          <w:cs/>
        </w:rPr>
        <w:t>มี</w:t>
      </w:r>
      <w:r>
        <w:rPr>
          <w:rFonts w:cs="TH SarabunPSK" w:hint="cs"/>
          <w:szCs w:val="36"/>
          <w:cs/>
        </w:rPr>
        <w:t xml:space="preserve"> ๙ คน</w:t>
      </w:r>
      <w:r w:rsidRPr="00FE0CFE">
        <w:rPr>
          <w:rFonts w:cs="TH SarabunPSK"/>
          <w:szCs w:val="36"/>
          <w:cs/>
        </w:rPr>
        <w:t>เท่านั้น</w:t>
      </w:r>
      <w:r>
        <w:rPr>
          <w:rFonts w:cs="TH SarabunPSK" w:hint="cs"/>
          <w:szCs w:val="36"/>
          <w:cs/>
        </w:rPr>
        <w:t xml:space="preserve"> </w:t>
      </w:r>
      <w:r w:rsidRPr="00FE0CFE">
        <w:rPr>
          <w:rFonts w:cs="TH SarabunPSK"/>
          <w:szCs w:val="36"/>
          <w:cs/>
        </w:rPr>
        <w:t>และจะพิพากษาเฉพาะกรณีที่มีความสำคัญสูง</w:t>
      </w:r>
      <w:r w:rsidR="00F85E1D">
        <w:rPr>
          <w:rFonts w:cs="TH SarabunPSK" w:hint="cs"/>
          <w:szCs w:val="36"/>
          <w:cs/>
        </w:rPr>
        <w:t xml:space="preserve"> </w:t>
      </w:r>
      <w:r w:rsidRPr="00FE0CFE">
        <w:rPr>
          <w:rFonts w:cs="TH SarabunPSK"/>
          <w:szCs w:val="36"/>
          <w:cs/>
        </w:rPr>
        <w:t>อันเป็นหลักไมล์ที่ต้องการความถูกต้องสูงสุดที่ใช้อ้างอิงทางประวัติศาสตร์</w:t>
      </w:r>
      <w:r>
        <w:rPr>
          <w:rFonts w:cs="TH SarabunPSK" w:hint="cs"/>
          <w:szCs w:val="36"/>
          <w:cs/>
        </w:rPr>
        <w:t xml:space="preserve"> </w:t>
      </w:r>
      <w:r w:rsidRPr="00FE0CFE">
        <w:rPr>
          <w:rFonts w:cs="TH SarabunPSK"/>
          <w:szCs w:val="36"/>
          <w:cs/>
        </w:rPr>
        <w:t>ไม่ใช่เรื่อง</w:t>
      </w:r>
      <w:r>
        <w:rPr>
          <w:rFonts w:cs="TH SarabunPSK" w:hint="cs"/>
          <w:szCs w:val="36"/>
          <w:cs/>
        </w:rPr>
        <w:t xml:space="preserve"> </w:t>
      </w:r>
      <w:r>
        <w:rPr>
          <w:rFonts w:cs="TH SarabunPSK"/>
          <w:szCs w:val="36"/>
        </w:rPr>
        <w:t>“</w:t>
      </w:r>
      <w:r w:rsidRPr="00FE0CFE">
        <w:rPr>
          <w:rFonts w:cs="TH SarabunPSK"/>
          <w:szCs w:val="36"/>
          <w:cs/>
        </w:rPr>
        <w:t>ขี้หมูราขี้หมาแห้ง</w:t>
      </w:r>
      <w:r>
        <w:rPr>
          <w:rFonts w:cs="TH SarabunPSK"/>
          <w:szCs w:val="36"/>
        </w:rPr>
        <w:t>”</w:t>
      </w:r>
      <w:r>
        <w:rPr>
          <w:rFonts w:cs="TH SarabunPSK" w:hint="cs"/>
          <w:szCs w:val="36"/>
          <w:cs/>
        </w:rPr>
        <w:t xml:space="preserve"> </w:t>
      </w:r>
      <w:r w:rsidRPr="00FE0CFE">
        <w:rPr>
          <w:rFonts w:cs="TH SarabunPSK"/>
          <w:szCs w:val="36"/>
          <w:cs/>
        </w:rPr>
        <w:t xml:space="preserve">ก็ต้องไปสู่ศาลฎีกาเหมือนของไทย ทำให้ต้องมีตุลาการศาลฎีกาถึงกว่า </w:t>
      </w:r>
      <w:r w:rsidR="00F85E1D">
        <w:rPr>
          <w:rFonts w:cs="TH SarabunPSK" w:hint="cs"/>
          <w:szCs w:val="36"/>
          <w:cs/>
        </w:rPr>
        <w:t>๒๐๐</w:t>
      </w:r>
      <w:r w:rsidRPr="00FE0CFE">
        <w:rPr>
          <w:rFonts w:cs="TH SarabunPSK"/>
          <w:szCs w:val="36"/>
        </w:rPr>
        <w:t xml:space="preserve"> </w:t>
      </w:r>
      <w:r w:rsidRPr="00FE0CFE">
        <w:rPr>
          <w:rFonts w:cs="TH SarabunPSK"/>
          <w:szCs w:val="36"/>
          <w:cs/>
        </w:rPr>
        <w:t>ท่าน</w:t>
      </w:r>
      <w:r w:rsidR="00F85E1D">
        <w:rPr>
          <w:rFonts w:cs="TH SarabunPSK" w:hint="cs"/>
          <w:szCs w:val="36"/>
          <w:cs/>
        </w:rPr>
        <w:t xml:space="preserve"> </w:t>
      </w:r>
      <w:r w:rsidRPr="00FE0CFE">
        <w:rPr>
          <w:rFonts w:cs="TH SarabunPSK"/>
          <w:szCs w:val="36"/>
          <w:cs/>
        </w:rPr>
        <w:t>แม้กระนั้นคดีก็คั่งค้างมากมาย</w:t>
      </w:r>
      <w:r w:rsidR="00F85E1D">
        <w:rPr>
          <w:rFonts w:cs="TH SarabunPSK" w:hint="cs"/>
          <w:szCs w:val="36"/>
          <w:cs/>
        </w:rPr>
        <w:t xml:space="preserve"> </w:t>
      </w:r>
      <w:r w:rsidRPr="00FE0CFE">
        <w:rPr>
          <w:rFonts w:cs="TH SarabunPSK"/>
          <w:szCs w:val="36"/>
          <w:cs/>
        </w:rPr>
        <w:t>นี</w:t>
      </w:r>
      <w:r w:rsidR="00F85E1D">
        <w:rPr>
          <w:rFonts w:cs="TH SarabunPSK" w:hint="cs"/>
          <w:szCs w:val="36"/>
          <w:cs/>
        </w:rPr>
        <w:t>้</w:t>
      </w:r>
      <w:r w:rsidRPr="00FE0CFE">
        <w:rPr>
          <w:rFonts w:cs="TH SarabunPSK"/>
          <w:szCs w:val="36"/>
          <w:cs/>
        </w:rPr>
        <w:t>คือที่เรียกว่าทำให้ระบบศาลบิดเบี้ยวไป</w:t>
      </w:r>
    </w:p>
    <w:p w14:paraId="69DB712A" w14:textId="0F2438B5" w:rsidR="00F23E44" w:rsidRDefault="00F23E44" w:rsidP="00F351C4">
      <w:pPr>
        <w:pStyle w:val="a3"/>
        <w:numPr>
          <w:ilvl w:val="0"/>
          <w:numId w:val="2"/>
        </w:numPr>
        <w:ind w:left="567" w:hanging="567"/>
        <w:jc w:val="both"/>
        <w:rPr>
          <w:rFonts w:cs="TH SarabunPSK"/>
          <w:szCs w:val="36"/>
        </w:rPr>
      </w:pPr>
      <w:r w:rsidRPr="00F85E1D">
        <w:rPr>
          <w:rFonts w:cs="TH SarabunPSK"/>
          <w:b/>
          <w:bCs/>
          <w:color w:val="0000CC"/>
          <w:szCs w:val="36"/>
          <w:cs/>
        </w:rPr>
        <w:t xml:space="preserve">ในระบบความยุติธรรมทางดิ่ง </w:t>
      </w:r>
      <w:r w:rsidRPr="00F23E44">
        <w:rPr>
          <w:rFonts w:cs="TH SarabunPSK"/>
          <w:szCs w:val="36"/>
          <w:cs/>
        </w:rPr>
        <w:t>จะเห็นว่าความเหลื่อมล้ำ</w:t>
      </w:r>
      <w:r>
        <w:rPr>
          <w:rFonts w:cs="TH SarabunPSK" w:hint="cs"/>
          <w:szCs w:val="36"/>
          <w:cs/>
        </w:rPr>
        <w:t>เข้ามามีบทบาททำให้คนจนเสียเปรียบ เพราะคนจนต้องทำงานหาเช้ากินค่ำ จนเวลา จนเงิน จนความรู้ ที่จะไปต่อสู้คดี จึงเกิดกรณีที่ว่าคนจนเข้าไม่ถึงความยุติธรรม</w:t>
      </w:r>
    </w:p>
    <w:p w14:paraId="22B963E4" w14:textId="77777777" w:rsidR="00987D02" w:rsidRDefault="00F23E44" w:rsidP="00F85E1D">
      <w:pPr>
        <w:ind w:firstLine="567"/>
        <w:jc w:val="both"/>
      </w:pPr>
      <w:r>
        <w:rPr>
          <w:rFonts w:hint="cs"/>
          <w:cs/>
        </w:rPr>
        <w:t>เรื่องเหล่านี้ผู้พิพากษาทราบดี และท่านเองก็คงเจ็บปวดไม่น้อย แต่ก็ทำอะไรไม่ได้ เพราะตัวบทกฎหมายและระบบมันเป็นเช่นนั้น</w:t>
      </w:r>
    </w:p>
    <w:p w14:paraId="6F6874BA" w14:textId="59B5E3F4" w:rsidR="00EC3461" w:rsidRDefault="00EC3461" w:rsidP="00F85E1D">
      <w:pPr>
        <w:ind w:firstLine="567"/>
        <w:jc w:val="both"/>
      </w:pPr>
      <w:r>
        <w:rPr>
          <w:rFonts w:hint="cs"/>
          <w:cs/>
        </w:rPr>
        <w:t>แม้</w:t>
      </w:r>
      <w:r w:rsidR="00987D02" w:rsidRPr="00987D02">
        <w:rPr>
          <w:cs/>
        </w:rPr>
        <w:t>เพราะเหตุนี้</w:t>
      </w:r>
      <w:r w:rsidR="00F85E1D">
        <w:rPr>
          <w:rFonts w:hint="cs"/>
          <w:cs/>
        </w:rPr>
        <w:t xml:space="preserve"> </w:t>
      </w:r>
      <w:r w:rsidR="00987D02" w:rsidRPr="00987D02">
        <w:rPr>
          <w:cs/>
        </w:rPr>
        <w:t>จึงมีข้อเสนอแนะปรากฏเป็น</w:t>
      </w:r>
      <w:proofErr w:type="spellStart"/>
      <w:r w:rsidR="00987D02" w:rsidRPr="00987D02">
        <w:rPr>
          <w:cs/>
        </w:rPr>
        <w:t>ระ</w:t>
      </w:r>
      <w:r w:rsidR="00987D02">
        <w:rPr>
          <w:rFonts w:hint="cs"/>
          <w:cs/>
        </w:rPr>
        <w:t>ยะๆ</w:t>
      </w:r>
      <w:proofErr w:type="spellEnd"/>
      <w:r w:rsidR="00F85E1D">
        <w:rPr>
          <w:rFonts w:hint="cs"/>
          <w:cs/>
        </w:rPr>
        <w:t xml:space="preserve"> </w:t>
      </w:r>
      <w:r w:rsidR="00987D02" w:rsidRPr="00987D02">
        <w:rPr>
          <w:cs/>
        </w:rPr>
        <w:t>ว่าน่าจะมี</w:t>
      </w:r>
      <w:r w:rsidR="00987D02">
        <w:rPr>
          <w:rFonts w:hint="cs"/>
          <w:cs/>
        </w:rPr>
        <w:t xml:space="preserve"> </w:t>
      </w:r>
      <w:r w:rsidR="00987D02" w:rsidRPr="00F85E1D">
        <w:rPr>
          <w:b/>
          <w:bCs/>
          <w:color w:val="0000CC"/>
        </w:rPr>
        <w:t>“</w:t>
      </w:r>
      <w:r w:rsidR="00987D02" w:rsidRPr="00F85E1D">
        <w:rPr>
          <w:b/>
          <w:bCs/>
          <w:color w:val="0000CC"/>
          <w:cs/>
        </w:rPr>
        <w:t>การปฏิรูประบบความยุติธรรม</w:t>
      </w:r>
      <w:r w:rsidR="00987D02" w:rsidRPr="00F85E1D">
        <w:rPr>
          <w:b/>
          <w:bCs/>
          <w:color w:val="0000CC"/>
        </w:rPr>
        <w:t>”</w:t>
      </w:r>
      <w:r w:rsidR="00987D02">
        <w:rPr>
          <w:rFonts w:hint="cs"/>
          <w:cs/>
        </w:rPr>
        <w:t xml:space="preserve"> </w:t>
      </w:r>
      <w:r w:rsidR="00987D02" w:rsidRPr="00987D02">
        <w:rPr>
          <w:cs/>
        </w:rPr>
        <w:t>แต่หลายคนที่เข้าไปแต</w:t>
      </w:r>
      <w:r w:rsidR="00987D02">
        <w:rPr>
          <w:rFonts w:hint="cs"/>
          <w:cs/>
        </w:rPr>
        <w:t>ะ</w:t>
      </w:r>
      <w:r w:rsidR="00987D02" w:rsidRPr="00987D02">
        <w:rPr>
          <w:cs/>
        </w:rPr>
        <w:t>เรื่องปฏิรูประบบความยุติธรรมก็เกิดความท้อถอย</w:t>
      </w:r>
      <w:r w:rsidR="00F85E1D">
        <w:rPr>
          <w:rFonts w:hint="cs"/>
          <w:cs/>
        </w:rPr>
        <w:t xml:space="preserve"> </w:t>
      </w:r>
      <w:r w:rsidR="00987D02" w:rsidRPr="00987D02">
        <w:rPr>
          <w:cs/>
        </w:rPr>
        <w:t>เพราะความซับซ้อนและยากของระบบความยุติธรรม</w:t>
      </w:r>
      <w:r w:rsidR="00987D02">
        <w:rPr>
          <w:rFonts w:hint="cs"/>
          <w:cs/>
        </w:rPr>
        <w:t xml:space="preserve"> </w:t>
      </w:r>
      <w:r w:rsidR="00987D02" w:rsidRPr="00987D02">
        <w:rPr>
          <w:cs/>
        </w:rPr>
        <w:t>อนึ่งถ้าผู้ใดคิดปฏิรูประบบความยุติธรรม</w:t>
      </w:r>
      <w:r w:rsidR="00F85E1D">
        <w:rPr>
          <w:rFonts w:hint="cs"/>
          <w:cs/>
        </w:rPr>
        <w:t xml:space="preserve"> </w:t>
      </w:r>
      <w:r w:rsidR="00987D02" w:rsidRPr="00987D02">
        <w:rPr>
          <w:cs/>
        </w:rPr>
        <w:t>อย่าลืมพิจารณาวัฒนธรรมของความเหลื่อมล้ำ</w:t>
      </w:r>
      <w:r w:rsidR="00F85E1D">
        <w:rPr>
          <w:rFonts w:hint="cs"/>
          <w:cs/>
        </w:rPr>
        <w:t xml:space="preserve"> </w:t>
      </w:r>
      <w:r w:rsidR="00987D02" w:rsidRPr="00987D02">
        <w:rPr>
          <w:cs/>
        </w:rPr>
        <w:t>และศึกษาจากตัวอย่างของสหรัฐอเมริกาที่ดิ้นรนต่อสู้แก้ปัญหาความเหลื่อมล้ำระหว่างผิวขาวผิวดำที่ยังไม่สำเร็จด้วย</w:t>
      </w:r>
    </w:p>
    <w:p w14:paraId="1C3C101A" w14:textId="145646C6" w:rsidR="00987D02" w:rsidRDefault="00987D02" w:rsidP="00F85E1D">
      <w:pPr>
        <w:ind w:firstLine="567"/>
        <w:jc w:val="both"/>
      </w:pPr>
      <w:r>
        <w:tab/>
      </w:r>
      <w:r w:rsidRPr="00987D02">
        <w:rPr>
          <w:cs/>
        </w:rPr>
        <w:t>เคยมีตัวอย่างเรื่องตำรวจผิวขาวตีคนผิวดำ แล้วกลายเป็นคดีมาสู่ศาลที่รัฐโอ</w:t>
      </w:r>
      <w:r>
        <w:rPr>
          <w:rFonts w:hint="cs"/>
          <w:cs/>
        </w:rPr>
        <w:t>ไฮ</w:t>
      </w:r>
      <w:r w:rsidRPr="00987D02">
        <w:rPr>
          <w:cs/>
        </w:rPr>
        <w:t>โอ</w:t>
      </w:r>
      <w:r>
        <w:rPr>
          <w:rFonts w:hint="cs"/>
          <w:cs/>
        </w:rPr>
        <w:t xml:space="preserve"> </w:t>
      </w:r>
      <w:r w:rsidRPr="00987D02">
        <w:rPr>
          <w:cs/>
        </w:rPr>
        <w:t>ผู้พิพากษาพูดว่า</w:t>
      </w:r>
      <w:r>
        <w:rPr>
          <w:rFonts w:hint="cs"/>
          <w:cs/>
        </w:rPr>
        <w:t xml:space="preserve"> </w:t>
      </w:r>
      <w:r>
        <w:t>“</w:t>
      </w:r>
      <w:r w:rsidRPr="00987D02">
        <w:rPr>
          <w:cs/>
        </w:rPr>
        <w:t>ผมยังไม่ตัดสิน</w:t>
      </w:r>
      <w:r>
        <w:rPr>
          <w:rFonts w:hint="cs"/>
          <w:cs/>
        </w:rPr>
        <w:t xml:space="preserve"> </w:t>
      </w:r>
      <w:r w:rsidRPr="00987D02">
        <w:rPr>
          <w:cs/>
        </w:rPr>
        <w:t>ไม่ว่าผมจะตัดสินอย่าง</w:t>
      </w:r>
      <w:r>
        <w:rPr>
          <w:rFonts w:hint="cs"/>
          <w:cs/>
        </w:rPr>
        <w:t xml:space="preserve">ใด </w:t>
      </w:r>
      <w:r w:rsidRPr="00987D02">
        <w:rPr>
          <w:cs/>
        </w:rPr>
        <w:t>ความขัดแย้งระหว่าง</w:t>
      </w:r>
      <w:r>
        <w:rPr>
          <w:rFonts w:hint="cs"/>
          <w:cs/>
        </w:rPr>
        <w:t xml:space="preserve"> ๒ </w:t>
      </w:r>
      <w:r w:rsidRPr="00987D02">
        <w:rPr>
          <w:cs/>
        </w:rPr>
        <w:t>กลุ่ม</w:t>
      </w:r>
      <w:r>
        <w:rPr>
          <w:rFonts w:hint="cs"/>
          <w:cs/>
        </w:rPr>
        <w:t xml:space="preserve"> </w:t>
      </w:r>
      <w:r w:rsidRPr="00987D02">
        <w:rPr>
          <w:cs/>
        </w:rPr>
        <w:t>ผิวดำกับ</w:t>
      </w:r>
      <w:r w:rsidRPr="00987D02">
        <w:rPr>
          <w:cs/>
        </w:rPr>
        <w:lastRenderedPageBreak/>
        <w:t>ผิวขาวก็ไม่หายไป</w:t>
      </w:r>
      <w:r>
        <w:rPr>
          <w:rFonts w:hint="cs"/>
          <w:cs/>
        </w:rPr>
        <w:t xml:space="preserve"> </w:t>
      </w:r>
      <w:r w:rsidRPr="00987D02">
        <w:rPr>
          <w:cs/>
        </w:rPr>
        <w:t>พวกคุณไปใช้</w:t>
      </w:r>
      <w:r w:rsidRPr="00F85E1D">
        <w:rPr>
          <w:b/>
          <w:bCs/>
          <w:color w:val="0000CC"/>
          <w:cs/>
        </w:rPr>
        <w:t>กระบวนการ</w:t>
      </w:r>
      <w:r w:rsidRPr="00987D02">
        <w:rPr>
          <w:cs/>
        </w:rPr>
        <w:t>ปรองดองดูเสียก่อนจะดีกว่า</w:t>
      </w:r>
      <w:r>
        <w:t>”</w:t>
      </w:r>
      <w:r>
        <w:rPr>
          <w:rFonts w:hint="cs"/>
          <w:cs/>
        </w:rPr>
        <w:t xml:space="preserve"> </w:t>
      </w:r>
      <w:r w:rsidRPr="00987D02">
        <w:rPr>
          <w:cs/>
        </w:rPr>
        <w:t>เป็นตัวอย่างของข้อจำกัดของการพิพากษาคดี</w:t>
      </w:r>
      <w:r>
        <w:rPr>
          <w:rFonts w:hint="cs"/>
          <w:cs/>
        </w:rPr>
        <w:t xml:space="preserve"> </w:t>
      </w:r>
      <w:r w:rsidRPr="00987D02">
        <w:rPr>
          <w:cs/>
        </w:rPr>
        <w:t>ในการอำนวยความยุติธรรมที่มาจากปัญหาความเหลื่อมล้ำ</w:t>
      </w:r>
    </w:p>
    <w:p w14:paraId="4CE5D340" w14:textId="31F6E899" w:rsidR="00987D02" w:rsidRPr="00F85E1D" w:rsidRDefault="00987D02" w:rsidP="00F85E1D">
      <w:pPr>
        <w:ind w:firstLine="567"/>
        <w:jc w:val="both"/>
        <w:rPr>
          <w:b/>
          <w:bCs/>
          <w:color w:val="0000CC"/>
        </w:rPr>
      </w:pPr>
      <w:r w:rsidRPr="00F85E1D">
        <w:rPr>
          <w:color w:val="0000CC"/>
          <w:cs/>
        </w:rPr>
        <w:tab/>
      </w:r>
      <w:r w:rsidRPr="00F85E1D">
        <w:rPr>
          <w:b/>
          <w:bCs/>
          <w:color w:val="0000CC"/>
          <w:cs/>
        </w:rPr>
        <w:t>ก็แล้วเรื่องสถาบันตุลาการในสถานการณ์ที่ยากลำบากของสังคมที่มีความเหลื่อมล้ำสุดๆ</w:t>
      </w:r>
      <w:r w:rsidR="00F85E1D">
        <w:rPr>
          <w:rFonts w:hint="cs"/>
          <w:b/>
          <w:bCs/>
          <w:color w:val="0000CC"/>
          <w:cs/>
        </w:rPr>
        <w:t xml:space="preserve"> </w:t>
      </w:r>
      <w:r w:rsidRPr="00F85E1D">
        <w:rPr>
          <w:b/>
          <w:bCs/>
          <w:color w:val="0000CC"/>
          <w:cs/>
        </w:rPr>
        <w:t>จะมีทางวิวัฒน์ไปอย่างไร</w:t>
      </w:r>
    </w:p>
    <w:p w14:paraId="2524294B" w14:textId="22F9B546" w:rsidR="00987D02" w:rsidRPr="00987D02" w:rsidRDefault="00987D02" w:rsidP="00F85E1D">
      <w:pPr>
        <w:ind w:firstLine="567"/>
        <w:jc w:val="both"/>
      </w:pPr>
      <w:r>
        <w:rPr>
          <w:b/>
          <w:bCs/>
          <w:cs/>
        </w:rPr>
        <w:tab/>
      </w:r>
      <w:r w:rsidRPr="00987D02">
        <w:rPr>
          <w:cs/>
        </w:rPr>
        <w:t>ในกรณีที่การพิพากษาคดีมีข้อจำกัด</w:t>
      </w:r>
      <w:r>
        <w:rPr>
          <w:rFonts w:hint="cs"/>
          <w:cs/>
        </w:rPr>
        <w:t xml:space="preserve"> </w:t>
      </w:r>
      <w:r w:rsidRPr="00987D02">
        <w:rPr>
          <w:cs/>
        </w:rPr>
        <w:t>เราลองหันไปมอง</w:t>
      </w:r>
      <w:r w:rsidRPr="00F85E1D">
        <w:rPr>
          <w:b/>
          <w:bCs/>
          <w:color w:val="0000CC"/>
          <w:cs/>
        </w:rPr>
        <w:t>การใช้กระบวนการ</w:t>
      </w:r>
      <w:r w:rsidRPr="00987D02">
        <w:rPr>
          <w:cs/>
        </w:rPr>
        <w:t>ดูบ้าง</w:t>
      </w:r>
      <w:r w:rsidR="005013A7">
        <w:rPr>
          <w:rFonts w:hint="cs"/>
          <w:cs/>
        </w:rPr>
        <w:t xml:space="preserve"> </w:t>
      </w:r>
      <w:r w:rsidRPr="00987D02">
        <w:rPr>
          <w:cs/>
        </w:rPr>
        <w:t>จะขอยกตัวอย่าง</w:t>
      </w:r>
      <w:r w:rsidR="005013A7">
        <w:rPr>
          <w:rFonts w:hint="cs"/>
          <w:cs/>
        </w:rPr>
        <w:t xml:space="preserve"> ๒ </w:t>
      </w:r>
      <w:r w:rsidRPr="00987D02">
        <w:rPr>
          <w:cs/>
        </w:rPr>
        <w:t>กระบวนการ</w:t>
      </w:r>
      <w:r w:rsidR="005013A7">
        <w:rPr>
          <w:rFonts w:hint="cs"/>
          <w:cs/>
        </w:rPr>
        <w:t xml:space="preserve"> </w:t>
      </w:r>
      <w:r w:rsidRPr="00987D02">
        <w:rPr>
          <w:cs/>
        </w:rPr>
        <w:t>ซึ่งมีหลักการเดียวกัน</w:t>
      </w:r>
      <w:r w:rsidR="005013A7">
        <w:rPr>
          <w:rFonts w:hint="cs"/>
          <w:cs/>
        </w:rPr>
        <w:t xml:space="preserve"> </w:t>
      </w:r>
      <w:r w:rsidRPr="00987D02">
        <w:rPr>
          <w:cs/>
        </w:rPr>
        <w:t>คือ</w:t>
      </w:r>
    </w:p>
    <w:p w14:paraId="57FE5917" w14:textId="77777777" w:rsidR="005013A7" w:rsidRPr="00F85E1D" w:rsidRDefault="00987D02" w:rsidP="00F85E1D">
      <w:pPr>
        <w:pStyle w:val="a3"/>
        <w:numPr>
          <w:ilvl w:val="0"/>
          <w:numId w:val="3"/>
        </w:numPr>
        <w:ind w:left="567" w:hanging="567"/>
        <w:jc w:val="both"/>
        <w:rPr>
          <w:rFonts w:cs="TH SarabunPSK"/>
          <w:b/>
          <w:bCs/>
          <w:color w:val="0000CC"/>
          <w:szCs w:val="36"/>
        </w:rPr>
      </w:pPr>
      <w:r w:rsidRPr="00F85E1D">
        <w:rPr>
          <w:rFonts w:cs="TH SarabunPSK"/>
          <w:b/>
          <w:bCs/>
          <w:color w:val="0000CC"/>
          <w:szCs w:val="36"/>
          <w:cs/>
        </w:rPr>
        <w:t>กระบวนการความยุติธรรมชุมชน</w:t>
      </w:r>
    </w:p>
    <w:p w14:paraId="114A559E" w14:textId="46C86A2B" w:rsidR="005013A7" w:rsidRDefault="005013A7" w:rsidP="00F85E1D">
      <w:pPr>
        <w:ind w:firstLine="567"/>
        <w:jc w:val="both"/>
        <w:rPr>
          <w:b/>
          <w:bCs/>
        </w:rPr>
      </w:pPr>
      <w:r w:rsidRPr="005013A7">
        <w:rPr>
          <w:cs/>
        </w:rPr>
        <w:t>เรื่องนี้มีตัวอย่างให้ศึกษาพอสมควร จากการที่กระทรวงยุติธรรมสมัยหนึ่งเคยทดลองทำในเรื่องนี้ กระบวนการความยุติธรรมชุมชน เป็น</w:t>
      </w:r>
      <w:r w:rsidRPr="00F85E1D">
        <w:rPr>
          <w:b/>
          <w:bCs/>
          <w:color w:val="0000CC"/>
          <w:cs/>
        </w:rPr>
        <w:t>ระบบความยุติธรรมทางราบ</w:t>
      </w:r>
      <w:r w:rsidRPr="005013A7">
        <w:rPr>
          <w:cs/>
        </w:rPr>
        <w:t>ซึ่งต่างจากระบบความยุติธรรมทางดิ่งที่กล่าวข้างต้น ที่มีบุคคลหลายฝ่ายเข้ามาปรึกษาหารือ หาทางออกที่ดีที่สุดร่วมกัน ดังรูปที่ ๒ ข้างล่าง</w:t>
      </w:r>
    </w:p>
    <w:p w14:paraId="119DE0B8" w14:textId="031F41B6" w:rsidR="00EF3931" w:rsidRDefault="000235C5" w:rsidP="000235C5">
      <w:pPr>
        <w:jc w:val="left"/>
        <w:rPr>
          <w:rFonts w:hint="cs"/>
          <w:b/>
          <w:bCs/>
          <w:cs/>
        </w:rPr>
      </w:pPr>
      <w:r w:rsidRPr="000235C5">
        <w:rPr>
          <w:rFonts w:hint="cs"/>
          <w:cs/>
        </w:rPr>
        <w:drawing>
          <wp:inline distT="0" distB="0" distL="0" distR="0" wp14:anchorId="5F63B0A0" wp14:editId="6EFDC569">
            <wp:extent cx="5731510" cy="217043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7A73B" w14:textId="5DC7564B" w:rsidR="00B51781" w:rsidRDefault="005013A7" w:rsidP="00F85E1D">
      <w:pPr>
        <w:ind w:firstLine="567"/>
        <w:jc w:val="both"/>
      </w:pPr>
      <w:r>
        <w:rPr>
          <w:cs/>
        </w:rPr>
        <w:t>ในกระบวนการนี้</w:t>
      </w:r>
      <w:r w:rsidR="00F85E1D">
        <w:rPr>
          <w:rFonts w:hint="cs"/>
          <w:cs/>
        </w:rPr>
        <w:t xml:space="preserve"> </w:t>
      </w:r>
      <w:r>
        <w:rPr>
          <w:cs/>
        </w:rPr>
        <w:t>ไม่มีใครมีอำนาจเหนือใคร</w:t>
      </w:r>
      <w:r>
        <w:rPr>
          <w:rFonts w:hint="cs"/>
          <w:cs/>
        </w:rPr>
        <w:t xml:space="preserve"> </w:t>
      </w:r>
      <w:r>
        <w:rPr>
          <w:cs/>
        </w:rPr>
        <w:t>ใช้การรวมตัวร่วมคิดร่วมทำ</w:t>
      </w:r>
      <w:r>
        <w:rPr>
          <w:rFonts w:hint="cs"/>
          <w:cs/>
        </w:rPr>
        <w:t xml:space="preserve"> </w:t>
      </w:r>
      <w:r>
        <w:rPr>
          <w:cs/>
        </w:rPr>
        <w:t>เรียกว่ามีความเป็นชุมชน</w:t>
      </w:r>
      <w:r>
        <w:rPr>
          <w:rFonts w:hint="cs"/>
          <w:cs/>
        </w:rPr>
        <w:t xml:space="preserve"> </w:t>
      </w:r>
      <w:r>
        <w:rPr>
          <w:cs/>
        </w:rPr>
        <w:t>ตำรวจก็ร่วมอยู่ในกระบวนการนี้ได้ ปรากฏการณ์ที่น่าสนใจคือถ้าตำรวจอยู่ในโครงสร้างทางดิ่งตามรูปที่</w:t>
      </w:r>
      <w:r>
        <w:rPr>
          <w:rFonts w:hint="cs"/>
          <w:cs/>
        </w:rPr>
        <w:t xml:space="preserve"> ๑ </w:t>
      </w:r>
      <w:r>
        <w:rPr>
          <w:cs/>
        </w:rPr>
        <w:t>ชาวบ้านจะเกลียดตำรวจ</w:t>
      </w:r>
      <w:r>
        <w:rPr>
          <w:rFonts w:hint="cs"/>
          <w:cs/>
        </w:rPr>
        <w:t xml:space="preserve"> </w:t>
      </w:r>
      <w:r>
        <w:rPr>
          <w:cs/>
        </w:rPr>
        <w:t>แต่ตำรวจคนเดียวกัน</w:t>
      </w:r>
      <w:r>
        <w:rPr>
          <w:rFonts w:hint="cs"/>
          <w:cs/>
        </w:rPr>
        <w:t xml:space="preserve"> </w:t>
      </w:r>
      <w:r>
        <w:rPr>
          <w:cs/>
        </w:rPr>
        <w:t>ถ้าอยู่ในโครงสร้าง</w:t>
      </w:r>
      <w:r w:rsidR="00F85E1D">
        <w:rPr>
          <w:rFonts w:hint="cs"/>
          <w:cs/>
        </w:rPr>
        <w:t xml:space="preserve">ทางราบ </w:t>
      </w:r>
      <w:r>
        <w:rPr>
          <w:cs/>
        </w:rPr>
        <w:t>ตามรูปที</w:t>
      </w:r>
      <w:r>
        <w:rPr>
          <w:rFonts w:hint="cs"/>
          <w:cs/>
        </w:rPr>
        <w:t xml:space="preserve">่ ๒ </w:t>
      </w:r>
      <w:r>
        <w:rPr>
          <w:cs/>
        </w:rPr>
        <w:t>ชาวบ้านจะรั</w:t>
      </w:r>
      <w:r>
        <w:rPr>
          <w:rFonts w:hint="cs"/>
          <w:cs/>
        </w:rPr>
        <w:t>ก</w:t>
      </w:r>
      <w:r>
        <w:rPr>
          <w:cs/>
        </w:rPr>
        <w:t>ตำรวจ</w:t>
      </w:r>
      <w:r>
        <w:rPr>
          <w:rFonts w:hint="cs"/>
          <w:cs/>
        </w:rPr>
        <w:t xml:space="preserve"> </w:t>
      </w:r>
      <w:r>
        <w:rPr>
          <w:cs/>
        </w:rPr>
        <w:t>ชาวบ้านในกระบวนการยุติธรรมชุมชนเคยพาตำรวจมาแสดงให้ที่ประชุมเห็นว่า</w:t>
      </w:r>
      <w:r>
        <w:rPr>
          <w:rFonts w:hint="cs"/>
          <w:cs/>
        </w:rPr>
        <w:t xml:space="preserve"> </w:t>
      </w:r>
      <w:r>
        <w:rPr>
          <w:cs/>
        </w:rPr>
        <w:t>เขามีสัมพันธภาพที่ดีต่อกันอย่างไร</w:t>
      </w:r>
      <w:r w:rsidR="00F85E1D">
        <w:rPr>
          <w:rFonts w:hint="cs"/>
          <w:cs/>
        </w:rPr>
        <w:t xml:space="preserve"> </w:t>
      </w:r>
      <w:r>
        <w:rPr>
          <w:cs/>
        </w:rPr>
        <w:t xml:space="preserve">เป็นสถานการณ์ </w:t>
      </w:r>
      <w:r>
        <w:t xml:space="preserve">win-win </w:t>
      </w:r>
      <w:r>
        <w:rPr>
          <w:cs/>
        </w:rPr>
        <w:t>และผลก็ออกมาดีกว่าความยุติธรรมทางดิ่ง</w:t>
      </w:r>
    </w:p>
    <w:p w14:paraId="71C6B291" w14:textId="1590C931" w:rsidR="005013A7" w:rsidRPr="005013A7" w:rsidRDefault="005013A7" w:rsidP="00F85E1D">
      <w:pPr>
        <w:ind w:firstLine="567"/>
        <w:jc w:val="both"/>
      </w:pPr>
      <w:r w:rsidRPr="00F85E1D">
        <w:rPr>
          <w:b/>
          <w:bCs/>
          <w:color w:val="0000CC"/>
          <w:cs/>
        </w:rPr>
        <w:lastRenderedPageBreak/>
        <w:t>โครงสร้างและระบบกำหนดพฤติกรรม</w:t>
      </w:r>
      <w:r w:rsidR="00B51781" w:rsidRPr="00F85E1D">
        <w:rPr>
          <w:rFonts w:hint="cs"/>
          <w:color w:val="0000CC"/>
          <w:cs/>
        </w:rPr>
        <w:t xml:space="preserve"> </w:t>
      </w:r>
      <w:r>
        <w:rPr>
          <w:cs/>
        </w:rPr>
        <w:t>ตำรวจคนเดียวกันเมื่ออยู่ในระบบและโครงสร้างต่างกัน</w:t>
      </w:r>
      <w:r w:rsidR="00B51781">
        <w:rPr>
          <w:rFonts w:hint="cs"/>
          <w:cs/>
        </w:rPr>
        <w:t xml:space="preserve"> </w:t>
      </w:r>
      <w:r>
        <w:rPr>
          <w:cs/>
        </w:rPr>
        <w:t>ย่อมมีพฤติกรรมต่างกัน</w:t>
      </w:r>
      <w:r w:rsidR="00B51781">
        <w:rPr>
          <w:rFonts w:hint="cs"/>
          <w:cs/>
        </w:rPr>
        <w:t xml:space="preserve"> </w:t>
      </w:r>
      <w:r>
        <w:rPr>
          <w:cs/>
        </w:rPr>
        <w:t>จึงน่าเห็นใจตำรวจมาก</w:t>
      </w:r>
      <w:r w:rsidR="00B51781">
        <w:rPr>
          <w:rFonts w:hint="cs"/>
          <w:cs/>
        </w:rPr>
        <w:t xml:space="preserve"> </w:t>
      </w:r>
      <w:r>
        <w:rPr>
          <w:cs/>
        </w:rPr>
        <w:t>ที่ได้รับความเกลียดชังจากชาวบ้าน ตำรวจเองก็มีความเครียดมาก และฆ่าตัวตายเป็นจำนวนมาก</w:t>
      </w:r>
    </w:p>
    <w:p w14:paraId="1C26F2B8" w14:textId="325B9895" w:rsidR="00624D4D" w:rsidRPr="00F85E1D" w:rsidRDefault="00624D4D" w:rsidP="00F85E1D">
      <w:pPr>
        <w:pStyle w:val="a3"/>
        <w:numPr>
          <w:ilvl w:val="0"/>
          <w:numId w:val="3"/>
        </w:numPr>
        <w:ind w:left="567" w:hanging="567"/>
        <w:jc w:val="both"/>
        <w:rPr>
          <w:rFonts w:cs="TH SarabunPSK"/>
          <w:b/>
          <w:bCs/>
          <w:color w:val="0000CC"/>
          <w:szCs w:val="36"/>
        </w:rPr>
      </w:pPr>
      <w:r w:rsidRPr="00F85E1D">
        <w:rPr>
          <w:rFonts w:cs="TH SarabunPSK"/>
          <w:b/>
          <w:bCs/>
          <w:color w:val="0000CC"/>
          <w:szCs w:val="36"/>
          <w:cs/>
        </w:rPr>
        <w:t>กระบวนการเรียนรู้ร่วมกันในการปฏิบัติ (</w:t>
      </w:r>
      <w:r w:rsidRPr="00F85E1D">
        <w:rPr>
          <w:rFonts w:cs="TH SarabunPSK"/>
          <w:b/>
          <w:bCs/>
          <w:color w:val="0000CC"/>
          <w:szCs w:val="36"/>
        </w:rPr>
        <w:t>Interactive learning through action</w:t>
      </w:r>
      <w:r w:rsidRPr="00F85E1D">
        <w:rPr>
          <w:rFonts w:cs="TH SarabunPSK"/>
          <w:b/>
          <w:bCs/>
          <w:color w:val="0000CC"/>
          <w:szCs w:val="36"/>
          <w:cs/>
        </w:rPr>
        <w:t>) ในสถานการณ์จริง</w:t>
      </w:r>
    </w:p>
    <w:p w14:paraId="0127D28C" w14:textId="77777777" w:rsidR="00624D4D" w:rsidRDefault="00624D4D" w:rsidP="00F85E1D">
      <w:pPr>
        <w:ind w:firstLine="567"/>
        <w:jc w:val="both"/>
      </w:pPr>
      <w:r w:rsidRPr="00624D4D">
        <w:rPr>
          <w:cs/>
        </w:rPr>
        <w:t>ในปัญหาที่ซับซ้อนและยาก</w:t>
      </w:r>
      <w:r>
        <w:rPr>
          <w:rFonts w:hint="cs"/>
          <w:cs/>
        </w:rPr>
        <w:t xml:space="preserve"> </w:t>
      </w:r>
      <w:r w:rsidRPr="00624D4D">
        <w:rPr>
          <w:cs/>
        </w:rPr>
        <w:t>การใช้อำนาจ</w:t>
      </w:r>
      <w:r>
        <w:rPr>
          <w:rFonts w:hint="cs"/>
          <w:cs/>
        </w:rPr>
        <w:t xml:space="preserve"> </w:t>
      </w:r>
      <w:r w:rsidRPr="00624D4D">
        <w:rPr>
          <w:cs/>
        </w:rPr>
        <w:t>หรือเงิน</w:t>
      </w:r>
      <w:r>
        <w:rPr>
          <w:rFonts w:hint="cs"/>
          <w:cs/>
        </w:rPr>
        <w:t xml:space="preserve"> </w:t>
      </w:r>
      <w:r w:rsidRPr="00624D4D">
        <w:rPr>
          <w:cs/>
        </w:rPr>
        <w:t>หรือวาทกรรม</w:t>
      </w:r>
      <w:r>
        <w:rPr>
          <w:rFonts w:hint="cs"/>
          <w:cs/>
        </w:rPr>
        <w:t xml:space="preserve"> </w:t>
      </w:r>
      <w:r w:rsidRPr="00624D4D">
        <w:rPr>
          <w:cs/>
        </w:rPr>
        <w:t>หรือการวิพากษ์วิจารณ์</w:t>
      </w:r>
      <w:r>
        <w:rPr>
          <w:rFonts w:hint="cs"/>
          <w:cs/>
        </w:rPr>
        <w:t xml:space="preserve"> </w:t>
      </w:r>
      <w:r w:rsidRPr="00624D4D">
        <w:rPr>
          <w:cs/>
        </w:rPr>
        <w:t>หรือบริภาษกรรม หรือความรู้สำเร็จรูป</w:t>
      </w:r>
      <w:r>
        <w:rPr>
          <w:rFonts w:hint="cs"/>
          <w:cs/>
        </w:rPr>
        <w:t xml:space="preserve"> </w:t>
      </w:r>
      <w:r w:rsidRPr="00624D4D">
        <w:rPr>
          <w:cs/>
        </w:rPr>
        <w:t>ไม่ได้ผล</w:t>
      </w:r>
      <w:r>
        <w:rPr>
          <w:rFonts w:hint="cs"/>
          <w:cs/>
        </w:rPr>
        <w:t xml:space="preserve"> </w:t>
      </w:r>
      <w:r w:rsidRPr="00624D4D">
        <w:rPr>
          <w:cs/>
        </w:rPr>
        <w:t>แต่ต้องใช้การเรียนรู้ร่วมกันในการปฏิบัติ</w:t>
      </w:r>
      <w:r>
        <w:rPr>
          <w:rFonts w:hint="cs"/>
          <w:cs/>
        </w:rPr>
        <w:t xml:space="preserve"> </w:t>
      </w:r>
      <w:r w:rsidRPr="00624D4D">
        <w:rPr>
          <w:cs/>
        </w:rPr>
        <w:t>เพราะบริบทของแต่ละเรื่องไม่เหมือนกัน</w:t>
      </w:r>
      <w:r>
        <w:rPr>
          <w:rFonts w:hint="cs"/>
          <w:cs/>
        </w:rPr>
        <w:t xml:space="preserve"> </w:t>
      </w:r>
      <w:r w:rsidRPr="00624D4D">
        <w:rPr>
          <w:cs/>
        </w:rPr>
        <w:t>มีบุคคล</w:t>
      </w:r>
      <w:r>
        <w:rPr>
          <w:rFonts w:hint="cs"/>
          <w:cs/>
        </w:rPr>
        <w:t xml:space="preserve"> </w:t>
      </w:r>
      <w:r w:rsidRPr="00624D4D">
        <w:rPr>
          <w:cs/>
        </w:rPr>
        <w:t>องค์กร</w:t>
      </w:r>
      <w:r>
        <w:rPr>
          <w:rFonts w:hint="cs"/>
          <w:cs/>
        </w:rPr>
        <w:t xml:space="preserve"> </w:t>
      </w:r>
      <w:r w:rsidRPr="00624D4D">
        <w:rPr>
          <w:cs/>
        </w:rPr>
        <w:t>หรือสถาบันเกี่ยวข้องอย่างหลากหลาย</w:t>
      </w:r>
      <w:r>
        <w:rPr>
          <w:rFonts w:hint="cs"/>
          <w:cs/>
        </w:rPr>
        <w:t xml:space="preserve"> </w:t>
      </w:r>
      <w:r w:rsidRPr="00624D4D">
        <w:rPr>
          <w:cs/>
        </w:rPr>
        <w:t>ถ้าไม่เรียนรู้ร่วมกันในการปฏิบัติ</w:t>
      </w:r>
      <w:r>
        <w:rPr>
          <w:rFonts w:hint="cs"/>
          <w:cs/>
        </w:rPr>
        <w:t xml:space="preserve"> </w:t>
      </w:r>
      <w:r w:rsidRPr="00624D4D">
        <w:rPr>
          <w:cs/>
        </w:rPr>
        <w:t>ก็ไม่เกิดปัญญาร่วม (</w:t>
      </w:r>
      <w:r>
        <w:t>Collective Wisdom</w:t>
      </w:r>
      <w:r w:rsidRPr="00624D4D">
        <w:rPr>
          <w:cs/>
        </w:rPr>
        <w:t>) ที่ใหญ่พอที่จะทะลุออกจากความยากของปัญหาได้</w:t>
      </w:r>
    </w:p>
    <w:p w14:paraId="5F000D11" w14:textId="1DF118FD" w:rsidR="00624D4D" w:rsidRPr="00624D4D" w:rsidRDefault="00624D4D" w:rsidP="008C6B29">
      <w:pPr>
        <w:ind w:firstLine="567"/>
        <w:jc w:val="both"/>
      </w:pPr>
      <w:r w:rsidRPr="00624D4D">
        <w:rPr>
          <w:cs/>
        </w:rPr>
        <w:t>ตัวอย่าง</w:t>
      </w:r>
      <w:r w:rsidR="008C6B29">
        <w:rPr>
          <w:rFonts w:hint="cs"/>
          <w:cs/>
        </w:rPr>
        <w:t xml:space="preserve"> </w:t>
      </w:r>
      <w:r w:rsidRPr="00624D4D">
        <w:rPr>
          <w:cs/>
        </w:rPr>
        <w:t>ที่บ้านน้ำเค็มจังหวัดพังงา</w:t>
      </w:r>
      <w:r>
        <w:rPr>
          <w:rFonts w:hint="cs"/>
          <w:cs/>
        </w:rPr>
        <w:t xml:space="preserve"> </w:t>
      </w:r>
      <w:r w:rsidRPr="00624D4D">
        <w:rPr>
          <w:cs/>
        </w:rPr>
        <w:t>เมื่อโดนคลื่น</w:t>
      </w:r>
      <w:proofErr w:type="spellStart"/>
      <w:r w:rsidRPr="00624D4D">
        <w:rPr>
          <w:cs/>
        </w:rPr>
        <w:t>สึ</w:t>
      </w:r>
      <w:proofErr w:type="spellEnd"/>
      <w:r w:rsidRPr="00624D4D">
        <w:rPr>
          <w:cs/>
        </w:rPr>
        <w:t>นามิซัดบ้านชาวบ้านพังไ</w:t>
      </w:r>
      <w:r>
        <w:rPr>
          <w:rFonts w:hint="cs"/>
          <w:cs/>
        </w:rPr>
        <w:t xml:space="preserve">ปหมด </w:t>
      </w:r>
      <w:r w:rsidRPr="00624D4D">
        <w:rPr>
          <w:cs/>
        </w:rPr>
        <w:t>หลัง</w:t>
      </w:r>
      <w:r>
        <w:rPr>
          <w:rFonts w:hint="cs"/>
          <w:cs/>
        </w:rPr>
        <w:t>จาก</w:t>
      </w:r>
      <w:proofErr w:type="spellStart"/>
      <w:r>
        <w:rPr>
          <w:rFonts w:hint="cs"/>
          <w:cs/>
        </w:rPr>
        <w:t>สึ</w:t>
      </w:r>
      <w:proofErr w:type="spellEnd"/>
      <w:r w:rsidRPr="00624D4D">
        <w:rPr>
          <w:cs/>
        </w:rPr>
        <w:t>นามิชาวบ้านที่เคยอยู่ที่นั่นจะกลับมาสร้างที่อยู่ในที่ที่ตนเคยอยู่</w:t>
      </w:r>
      <w:r>
        <w:rPr>
          <w:rFonts w:hint="cs"/>
          <w:cs/>
        </w:rPr>
        <w:t xml:space="preserve"> </w:t>
      </w:r>
      <w:r w:rsidRPr="00624D4D">
        <w:rPr>
          <w:cs/>
        </w:rPr>
        <w:t>ปรากฏว่าทำไม่ได้เพราะมีผู้มาแสดงว่าเ</w:t>
      </w:r>
      <w:r>
        <w:rPr>
          <w:rFonts w:hint="cs"/>
          <w:cs/>
        </w:rPr>
        <w:t>ขา</w:t>
      </w:r>
      <w:r w:rsidRPr="00624D4D">
        <w:rPr>
          <w:cs/>
        </w:rPr>
        <w:t>มีโฉนดเป็นเจ้าของที่</w:t>
      </w:r>
      <w:r>
        <w:rPr>
          <w:rFonts w:hint="cs"/>
          <w:cs/>
        </w:rPr>
        <w:t xml:space="preserve"> </w:t>
      </w:r>
      <w:r w:rsidRPr="00624D4D">
        <w:rPr>
          <w:cs/>
        </w:rPr>
        <w:t>ชาวบ้านก็ไม่มีที่จะไป</w:t>
      </w:r>
      <w:r w:rsidR="00307A8E">
        <w:rPr>
          <w:rFonts w:hint="cs"/>
          <w:cs/>
        </w:rPr>
        <w:t xml:space="preserve"> </w:t>
      </w:r>
      <w:r w:rsidRPr="00624D4D">
        <w:rPr>
          <w:cs/>
        </w:rPr>
        <w:t>เดือดร้อนมาก</w:t>
      </w:r>
      <w:r>
        <w:rPr>
          <w:rFonts w:hint="cs"/>
          <w:cs/>
        </w:rPr>
        <w:t xml:space="preserve"> </w:t>
      </w:r>
      <w:r w:rsidRPr="00624D4D">
        <w:rPr>
          <w:cs/>
        </w:rPr>
        <w:t>ท</w:t>
      </w:r>
      <w:r>
        <w:rPr>
          <w:rFonts w:hint="cs"/>
          <w:cs/>
        </w:rPr>
        <w:t>าง</w:t>
      </w:r>
      <w:r w:rsidRPr="00624D4D">
        <w:rPr>
          <w:cs/>
        </w:rPr>
        <w:t>การก็ช่วยอะไรไม่ได้</w:t>
      </w:r>
      <w:r>
        <w:rPr>
          <w:rFonts w:hint="cs"/>
          <w:cs/>
        </w:rPr>
        <w:t xml:space="preserve"> </w:t>
      </w:r>
      <w:r w:rsidRPr="00624D4D">
        <w:rPr>
          <w:cs/>
        </w:rPr>
        <w:t>องค์กรพัฒนาเอกชนก็ทำอะไรไม่ได้</w:t>
      </w:r>
      <w:r>
        <w:rPr>
          <w:rFonts w:hint="cs"/>
          <w:cs/>
        </w:rPr>
        <w:t xml:space="preserve"> </w:t>
      </w:r>
      <w:r w:rsidRPr="00624D4D">
        <w:rPr>
          <w:cs/>
        </w:rPr>
        <w:t>เพราะโฉนดจะได้มาอย่างไรก็แล้วแต่เป็นเรื่องของกฎหมายที่มีอำนาจมาก</w:t>
      </w:r>
      <w:r>
        <w:rPr>
          <w:rFonts w:hint="cs"/>
          <w:cs/>
        </w:rPr>
        <w:t xml:space="preserve"> </w:t>
      </w:r>
      <w:r w:rsidRPr="00624D4D">
        <w:rPr>
          <w:cs/>
        </w:rPr>
        <w:t>แต่การที่ชาวบ้านไม่สามารถกลับไปอยู่ในที่ที่เขาเคยอยู่มาช้านานเป็นเรื่องไม่ถูกต้อง</w:t>
      </w:r>
      <w:r>
        <w:rPr>
          <w:rFonts w:hint="cs"/>
          <w:cs/>
        </w:rPr>
        <w:t xml:space="preserve"> </w:t>
      </w:r>
      <w:r w:rsidRPr="00624D4D">
        <w:rPr>
          <w:cs/>
        </w:rPr>
        <w:t>ความขัดแย้งระหว่างความถูกกฎหมายกับความถูกต้องเป็นเรื่องแก้ไขได้ยาก</w:t>
      </w:r>
      <w:r w:rsidR="008C6B29">
        <w:rPr>
          <w:rFonts w:hint="cs"/>
          <w:cs/>
        </w:rPr>
        <w:t xml:space="preserve"> </w:t>
      </w:r>
      <w:r w:rsidRPr="00624D4D">
        <w:rPr>
          <w:cs/>
        </w:rPr>
        <w:t>และอาจบานปลายไปสู่ความรุนแรง</w:t>
      </w:r>
    </w:p>
    <w:p w14:paraId="20023B91" w14:textId="36C4C970" w:rsidR="00624D4D" w:rsidRPr="00624D4D" w:rsidRDefault="00624D4D" w:rsidP="008C6B29">
      <w:pPr>
        <w:ind w:firstLine="567"/>
        <w:jc w:val="both"/>
      </w:pPr>
      <w:r w:rsidRPr="00624D4D">
        <w:rPr>
          <w:cs/>
        </w:rPr>
        <w:t>ผู้นำชุมชนเกิดความคิดที่ชวนฝ่าย</w:t>
      </w:r>
      <w:proofErr w:type="spellStart"/>
      <w:r w:rsidRPr="00624D4D">
        <w:rPr>
          <w:cs/>
        </w:rPr>
        <w:t>ต่างๆ</w:t>
      </w:r>
      <w:proofErr w:type="spellEnd"/>
      <w:r w:rsidR="00EF3931">
        <w:rPr>
          <w:rFonts w:hint="cs"/>
          <w:cs/>
        </w:rPr>
        <w:t xml:space="preserve"> </w:t>
      </w:r>
      <w:r w:rsidRPr="00624D4D">
        <w:rPr>
          <w:cs/>
        </w:rPr>
        <w:t>ที่เกี่ยวข้อง</w:t>
      </w:r>
      <w:r w:rsidR="008C6B29">
        <w:rPr>
          <w:rFonts w:hint="cs"/>
          <w:cs/>
        </w:rPr>
        <w:t xml:space="preserve"> </w:t>
      </w:r>
      <w:r w:rsidRPr="00624D4D">
        <w:rPr>
          <w:cs/>
        </w:rPr>
        <w:t>มาเรียนรู้ร่วมกันในการปฏิบัติ โดยศึกษาแง่มุม</w:t>
      </w:r>
      <w:proofErr w:type="spellStart"/>
      <w:r w:rsidRPr="00624D4D">
        <w:rPr>
          <w:cs/>
        </w:rPr>
        <w:t>ต่างๆ</w:t>
      </w:r>
      <w:proofErr w:type="spellEnd"/>
      <w:r w:rsidR="00EF3931">
        <w:rPr>
          <w:rFonts w:hint="cs"/>
          <w:cs/>
        </w:rPr>
        <w:t xml:space="preserve"> </w:t>
      </w:r>
      <w:r w:rsidRPr="00624D4D">
        <w:rPr>
          <w:cs/>
        </w:rPr>
        <w:t>โดยละเอียด</w:t>
      </w:r>
      <w:r w:rsidR="008C6B29">
        <w:rPr>
          <w:rFonts w:hint="cs"/>
          <w:cs/>
        </w:rPr>
        <w:t xml:space="preserve"> </w:t>
      </w:r>
      <w:r w:rsidRPr="00624D4D">
        <w:rPr>
          <w:cs/>
        </w:rPr>
        <w:t>และเมื่อเป็นกระบวนการทางสันติวิธี</w:t>
      </w:r>
      <w:r w:rsidR="008C6B29">
        <w:rPr>
          <w:rFonts w:hint="cs"/>
          <w:cs/>
        </w:rPr>
        <w:t xml:space="preserve"> </w:t>
      </w:r>
      <w:r w:rsidRPr="00624D4D">
        <w:rPr>
          <w:cs/>
        </w:rPr>
        <w:t>จึงมีฝ่าย</w:t>
      </w:r>
      <w:proofErr w:type="spellStart"/>
      <w:r w:rsidRPr="00624D4D">
        <w:rPr>
          <w:cs/>
        </w:rPr>
        <w:t>ต่างๆ</w:t>
      </w:r>
      <w:proofErr w:type="spellEnd"/>
      <w:r w:rsidR="00EF3931">
        <w:rPr>
          <w:rFonts w:hint="cs"/>
          <w:cs/>
        </w:rPr>
        <w:t xml:space="preserve"> </w:t>
      </w:r>
      <w:r w:rsidRPr="00624D4D">
        <w:rPr>
          <w:cs/>
        </w:rPr>
        <w:t>เข้าร่วมมากขึ้น</w:t>
      </w:r>
      <w:r w:rsidR="008C6B29">
        <w:rPr>
          <w:rFonts w:hint="cs"/>
          <w:cs/>
        </w:rPr>
        <w:t>ๆ</w:t>
      </w:r>
      <w:r>
        <w:rPr>
          <w:rFonts w:hint="cs"/>
          <w:cs/>
        </w:rPr>
        <w:t xml:space="preserve"> </w:t>
      </w:r>
      <w:r w:rsidRPr="00624D4D">
        <w:rPr>
          <w:cs/>
        </w:rPr>
        <w:t>ถ้าเป็นความรุนแรงก็จำกัดคนเข้าร่วม</w:t>
      </w:r>
      <w:r>
        <w:rPr>
          <w:rFonts w:hint="cs"/>
          <w:cs/>
        </w:rPr>
        <w:t xml:space="preserve"> </w:t>
      </w:r>
      <w:r w:rsidRPr="00624D4D">
        <w:rPr>
          <w:cs/>
        </w:rPr>
        <w:t>ในที่สุดพบทางออกซึ่งเป็นที่พอใจของทุกฝ่าย</w:t>
      </w:r>
      <w:r>
        <w:rPr>
          <w:rFonts w:hint="cs"/>
          <w:cs/>
        </w:rPr>
        <w:t xml:space="preserve"> </w:t>
      </w:r>
      <w:r w:rsidRPr="00624D4D">
        <w:rPr>
          <w:cs/>
        </w:rPr>
        <w:t>การที่สามารถแก้ปัญหาที่ซับซ้อนและยาก</w:t>
      </w:r>
      <w:r w:rsidR="00307A8E">
        <w:rPr>
          <w:rFonts w:hint="cs"/>
          <w:cs/>
        </w:rPr>
        <w:t>ได้</w:t>
      </w:r>
      <w:r w:rsidRPr="00624D4D">
        <w:rPr>
          <w:cs/>
        </w:rPr>
        <w:t>สำเร็จให้กำลังใจกับชาวบ้านพังงามาก</w:t>
      </w:r>
      <w:r>
        <w:rPr>
          <w:rFonts w:hint="cs"/>
          <w:cs/>
        </w:rPr>
        <w:t xml:space="preserve"> จึง</w:t>
      </w:r>
      <w:r w:rsidRPr="00624D4D">
        <w:rPr>
          <w:cs/>
        </w:rPr>
        <w:t>ขยายขอบเขตการเรียนรู้และปฏิบัติการออกไป</w:t>
      </w:r>
      <w:r>
        <w:rPr>
          <w:rFonts w:hint="cs"/>
          <w:cs/>
        </w:rPr>
        <w:t xml:space="preserve"> </w:t>
      </w:r>
      <w:r w:rsidRPr="00624D4D">
        <w:rPr>
          <w:cs/>
        </w:rPr>
        <w:t>เรียกว่า</w:t>
      </w:r>
      <w:r>
        <w:rPr>
          <w:rFonts w:hint="cs"/>
          <w:cs/>
        </w:rPr>
        <w:t xml:space="preserve"> </w:t>
      </w:r>
      <w:r w:rsidRPr="008C6B29">
        <w:rPr>
          <w:b/>
          <w:bCs/>
          <w:color w:val="0000CC"/>
        </w:rPr>
        <w:t>“</w:t>
      </w:r>
      <w:r w:rsidRPr="008C6B29">
        <w:rPr>
          <w:rFonts w:hint="cs"/>
          <w:b/>
          <w:bCs/>
          <w:color w:val="0000CC"/>
          <w:cs/>
        </w:rPr>
        <w:t>พังงา</w:t>
      </w:r>
      <w:r w:rsidRPr="008C6B29">
        <w:rPr>
          <w:b/>
          <w:bCs/>
          <w:color w:val="0000CC"/>
          <w:cs/>
        </w:rPr>
        <w:t>แห่งความสุข</w:t>
      </w:r>
      <w:r w:rsidRPr="008C6B29">
        <w:rPr>
          <w:b/>
          <w:bCs/>
          <w:color w:val="0000CC"/>
        </w:rPr>
        <w:t>”</w:t>
      </w:r>
      <w:r w:rsidRPr="008C6B29">
        <w:rPr>
          <w:rFonts w:hint="cs"/>
          <w:color w:val="0000CC"/>
          <w:cs/>
        </w:rPr>
        <w:t xml:space="preserve"> </w:t>
      </w:r>
      <w:r w:rsidRPr="00624D4D">
        <w:rPr>
          <w:cs/>
        </w:rPr>
        <w:t>โดยมุ่งสร้างพังงาท</w:t>
      </w:r>
      <w:r>
        <w:rPr>
          <w:rFonts w:hint="cs"/>
          <w:cs/>
        </w:rPr>
        <w:t>ั้ง</w:t>
      </w:r>
      <w:r w:rsidRPr="00624D4D">
        <w:rPr>
          <w:cs/>
        </w:rPr>
        <w:t>จังหวัดให้เป็นจังหวัดแห่งความสุข</w:t>
      </w:r>
      <w:r>
        <w:rPr>
          <w:rFonts w:hint="cs"/>
          <w:cs/>
        </w:rPr>
        <w:t xml:space="preserve"> </w:t>
      </w:r>
      <w:r w:rsidRPr="00624D4D">
        <w:rPr>
          <w:cs/>
        </w:rPr>
        <w:t>โดยกระบวนการเรียนรู้ร่วมกันในการปฏิบัติในสถานการณ์จริง</w:t>
      </w:r>
    </w:p>
    <w:p w14:paraId="10B3DCDB" w14:textId="66079CA1" w:rsidR="00624D4D" w:rsidRPr="00624D4D" w:rsidRDefault="00624D4D" w:rsidP="008E1344">
      <w:pPr>
        <w:ind w:firstLine="567"/>
        <w:jc w:val="both"/>
      </w:pPr>
      <w:r w:rsidRPr="00624D4D">
        <w:rPr>
          <w:cs/>
        </w:rPr>
        <w:lastRenderedPageBreak/>
        <w:t>มีกรณีตัวอย่างอีกหลายกรณีที่กระบวนการการเรียนรู้ร่วมกันในการปฏิบัติ</w:t>
      </w:r>
      <w:r w:rsidR="008E1344">
        <w:rPr>
          <w:rFonts w:hint="cs"/>
          <w:cs/>
        </w:rPr>
        <w:t xml:space="preserve"> </w:t>
      </w:r>
      <w:r w:rsidRPr="00624D4D">
        <w:rPr>
          <w:cs/>
        </w:rPr>
        <w:t>สามารถแก้ปัญหาที่ซับซ้อนและยากได้</w:t>
      </w:r>
      <w:r>
        <w:rPr>
          <w:rFonts w:hint="cs"/>
          <w:cs/>
        </w:rPr>
        <w:t xml:space="preserve"> </w:t>
      </w:r>
      <w:r w:rsidRPr="00624D4D">
        <w:rPr>
          <w:cs/>
        </w:rPr>
        <w:t>และใช</w:t>
      </w:r>
      <w:r>
        <w:rPr>
          <w:rFonts w:hint="cs"/>
          <w:cs/>
        </w:rPr>
        <w:t>่</w:t>
      </w:r>
      <w:r w:rsidRPr="00624D4D">
        <w:rPr>
          <w:cs/>
        </w:rPr>
        <w:t>แต่เท่านั้น</w:t>
      </w:r>
      <w:r>
        <w:rPr>
          <w:rFonts w:hint="cs"/>
          <w:cs/>
        </w:rPr>
        <w:t xml:space="preserve"> </w:t>
      </w:r>
      <w:r w:rsidRPr="00624D4D">
        <w:rPr>
          <w:cs/>
        </w:rPr>
        <w:t>กระบวนการนี้ยังก่อให้เกิดการเปลี่ยนแปลงขั้นพื้นฐาน (</w:t>
      </w:r>
      <w:r>
        <w:t>Transformation</w:t>
      </w:r>
      <w:r w:rsidRPr="00624D4D">
        <w:rPr>
          <w:cs/>
        </w:rPr>
        <w:t>) แก่ทุกคนที่เกี่ยวข้อง</w:t>
      </w:r>
      <w:r>
        <w:rPr>
          <w:rFonts w:hint="cs"/>
          <w:cs/>
        </w:rPr>
        <w:t xml:space="preserve"> </w:t>
      </w:r>
      <w:r w:rsidRPr="00624D4D">
        <w:rPr>
          <w:cs/>
        </w:rPr>
        <w:t>ทั้งในทางจิตใจ</w:t>
      </w:r>
      <w:r>
        <w:rPr>
          <w:rFonts w:hint="cs"/>
          <w:cs/>
        </w:rPr>
        <w:t xml:space="preserve"> </w:t>
      </w:r>
      <w:r w:rsidRPr="00624D4D">
        <w:rPr>
          <w:cs/>
        </w:rPr>
        <w:t>สังคม</w:t>
      </w:r>
      <w:r>
        <w:rPr>
          <w:rFonts w:hint="cs"/>
          <w:cs/>
        </w:rPr>
        <w:t xml:space="preserve"> </w:t>
      </w:r>
      <w:r w:rsidRPr="00624D4D">
        <w:rPr>
          <w:cs/>
        </w:rPr>
        <w:t>ปัญญา</w:t>
      </w:r>
      <w:r>
        <w:rPr>
          <w:rFonts w:hint="cs"/>
          <w:cs/>
        </w:rPr>
        <w:t xml:space="preserve"> </w:t>
      </w:r>
      <w:r w:rsidRPr="00624D4D">
        <w:rPr>
          <w:cs/>
        </w:rPr>
        <w:t>โดยที่ยิ่งทำยิ่งรักกันมากขึ้น</w:t>
      </w:r>
      <w:r>
        <w:rPr>
          <w:rFonts w:hint="cs"/>
          <w:cs/>
        </w:rPr>
        <w:t xml:space="preserve"> </w:t>
      </w:r>
      <w:r w:rsidRPr="00624D4D">
        <w:rPr>
          <w:cs/>
        </w:rPr>
        <w:t>ยิ่งฉลาดขึ้น</w:t>
      </w:r>
      <w:r>
        <w:rPr>
          <w:rFonts w:hint="cs"/>
          <w:cs/>
        </w:rPr>
        <w:t xml:space="preserve"> </w:t>
      </w:r>
      <w:r w:rsidRPr="00624D4D">
        <w:rPr>
          <w:cs/>
        </w:rPr>
        <w:t>และยิ่งมีความสุขมากขึ้น</w:t>
      </w:r>
    </w:p>
    <w:p w14:paraId="5F2C735B" w14:textId="7215473B" w:rsidR="00624D4D" w:rsidRPr="00624D4D" w:rsidRDefault="00624D4D" w:rsidP="008E1344">
      <w:pPr>
        <w:ind w:firstLine="567"/>
        <w:jc w:val="both"/>
      </w:pPr>
      <w:r w:rsidRPr="00624D4D">
        <w:rPr>
          <w:cs/>
        </w:rPr>
        <w:t>ผู้พิพากษา</w:t>
      </w:r>
      <w:r>
        <w:rPr>
          <w:rFonts w:hint="cs"/>
          <w:cs/>
        </w:rPr>
        <w:t xml:space="preserve"> </w:t>
      </w:r>
      <w:r w:rsidRPr="00624D4D">
        <w:rPr>
          <w:cs/>
        </w:rPr>
        <w:t>สุนทรียา</w:t>
      </w:r>
      <w:r>
        <w:rPr>
          <w:rFonts w:hint="cs"/>
          <w:cs/>
        </w:rPr>
        <w:t xml:space="preserve"> </w:t>
      </w:r>
      <w:r w:rsidRPr="00624D4D">
        <w:rPr>
          <w:cs/>
        </w:rPr>
        <w:t>เหมือนพ</w:t>
      </w:r>
      <w:r>
        <w:rPr>
          <w:rFonts w:hint="cs"/>
          <w:cs/>
        </w:rPr>
        <w:t>ะ</w:t>
      </w:r>
      <w:r w:rsidRPr="00624D4D">
        <w:rPr>
          <w:cs/>
        </w:rPr>
        <w:t>วงศ์ และคณะ</w:t>
      </w:r>
      <w:r w:rsidR="008E1344">
        <w:rPr>
          <w:rFonts w:hint="cs"/>
          <w:cs/>
        </w:rPr>
        <w:t xml:space="preserve"> </w:t>
      </w:r>
      <w:r w:rsidRPr="00624D4D">
        <w:rPr>
          <w:cs/>
        </w:rPr>
        <w:t>ก็กำลังใช้กระบวนการนี้เพื่อแก้ปัญหาความไม่เป็นธรรมเป็นกรณี</w:t>
      </w:r>
      <w:r>
        <w:rPr>
          <w:rFonts w:hint="cs"/>
          <w:cs/>
        </w:rPr>
        <w:t xml:space="preserve">ๆ </w:t>
      </w:r>
      <w:r w:rsidRPr="00624D4D">
        <w:rPr>
          <w:cs/>
        </w:rPr>
        <w:t>และเรียกว่าเป็นการปฏิรูปความยุติธรรม</w:t>
      </w:r>
      <w:r>
        <w:rPr>
          <w:rFonts w:hint="cs"/>
          <w:cs/>
        </w:rPr>
        <w:t xml:space="preserve"> </w:t>
      </w:r>
      <w:r w:rsidRPr="00624D4D">
        <w:rPr>
          <w:cs/>
        </w:rPr>
        <w:t>แต่ไม่ใช่</w:t>
      </w:r>
      <w:r>
        <w:rPr>
          <w:rFonts w:hint="cs"/>
          <w:cs/>
        </w:rPr>
        <w:t>โดยรื้อโครง</w:t>
      </w:r>
      <w:r w:rsidRPr="00624D4D">
        <w:rPr>
          <w:cs/>
        </w:rPr>
        <w:t>สร้าง</w:t>
      </w:r>
      <w:r>
        <w:rPr>
          <w:rFonts w:hint="cs"/>
          <w:cs/>
        </w:rPr>
        <w:t xml:space="preserve"> แต่</w:t>
      </w:r>
      <w:r w:rsidRPr="00624D4D">
        <w:rPr>
          <w:cs/>
        </w:rPr>
        <w:t>โดยกระบวนการการเรียนรู้ร่วมกันในการปฏิบัติในสถานการณ์จริง</w:t>
      </w:r>
      <w:r>
        <w:rPr>
          <w:rFonts w:hint="cs"/>
          <w:cs/>
        </w:rPr>
        <w:t xml:space="preserve"> </w:t>
      </w:r>
      <w:r w:rsidRPr="00624D4D">
        <w:rPr>
          <w:cs/>
        </w:rPr>
        <w:t>ซึ่งเป็นกระบวนการที่ให้ความสุข</w:t>
      </w:r>
      <w:r>
        <w:rPr>
          <w:rFonts w:hint="cs"/>
          <w:cs/>
        </w:rPr>
        <w:t xml:space="preserve"> </w:t>
      </w:r>
      <w:r w:rsidRPr="00624D4D">
        <w:rPr>
          <w:cs/>
        </w:rPr>
        <w:t>ความสร้างสรรค์</w:t>
      </w:r>
      <w:r>
        <w:rPr>
          <w:rFonts w:hint="cs"/>
          <w:cs/>
        </w:rPr>
        <w:t xml:space="preserve"> </w:t>
      </w:r>
      <w:r w:rsidRPr="00624D4D">
        <w:rPr>
          <w:cs/>
        </w:rPr>
        <w:t>และให้ผลเชิงลึกมากกว่าการรื้อโครงสร้าง</w:t>
      </w:r>
      <w:r>
        <w:rPr>
          <w:rFonts w:hint="cs"/>
          <w:cs/>
        </w:rPr>
        <w:t xml:space="preserve"> </w:t>
      </w:r>
      <w:r w:rsidRPr="00624D4D">
        <w:rPr>
          <w:cs/>
        </w:rPr>
        <w:t xml:space="preserve">เพราะกระบวนการนี้เป็น </w:t>
      </w:r>
      <w:r>
        <w:t xml:space="preserve">Transformation </w:t>
      </w:r>
      <w:r w:rsidR="008E1344">
        <w:t>p</w:t>
      </w:r>
      <w:r>
        <w:t xml:space="preserve">rocess </w:t>
      </w:r>
      <w:r w:rsidRPr="00624D4D">
        <w:rPr>
          <w:cs/>
        </w:rPr>
        <w:t>ที่ก่อให้เกิดการเปลี่ยนแปลง</w:t>
      </w:r>
      <w:r>
        <w:rPr>
          <w:rFonts w:hint="cs"/>
          <w:cs/>
        </w:rPr>
        <w:t>ทาง</w:t>
      </w:r>
      <w:r w:rsidRPr="00624D4D">
        <w:rPr>
          <w:cs/>
        </w:rPr>
        <w:t>จิตสำนึกและพฤติกรรม</w:t>
      </w:r>
      <w:r w:rsidR="008E1344">
        <w:rPr>
          <w:rFonts w:hint="cs"/>
          <w:cs/>
        </w:rPr>
        <w:t xml:space="preserve"> </w:t>
      </w:r>
      <w:r w:rsidRPr="00624D4D">
        <w:rPr>
          <w:cs/>
        </w:rPr>
        <w:t>ที่เปลี่ยนไม่ได้ด้วยการแก้รัฐธรรมนูญอย่างที่ทำในสหรัฐอเมริกา</w:t>
      </w:r>
    </w:p>
    <w:p w14:paraId="475253EF" w14:textId="00A58274" w:rsidR="00624D4D" w:rsidRPr="00624D4D" w:rsidRDefault="00624D4D" w:rsidP="00332B3E">
      <w:pPr>
        <w:ind w:firstLine="567"/>
        <w:jc w:val="both"/>
      </w:pPr>
      <w:r w:rsidRPr="00624D4D">
        <w:t xml:space="preserve">Scott Peck </w:t>
      </w:r>
      <w:r w:rsidRPr="00624D4D">
        <w:rPr>
          <w:cs/>
        </w:rPr>
        <w:t>จิตแพทย์อเมริกัน</w:t>
      </w:r>
      <w:r w:rsidR="00B91D4A">
        <w:rPr>
          <w:rFonts w:hint="cs"/>
          <w:cs/>
        </w:rPr>
        <w:t xml:space="preserve"> </w:t>
      </w:r>
      <w:r w:rsidRPr="00624D4D">
        <w:rPr>
          <w:cs/>
        </w:rPr>
        <w:t>รัก</w:t>
      </w:r>
      <w:r w:rsidR="00B91D4A">
        <w:rPr>
          <w:rFonts w:hint="cs"/>
          <w:cs/>
        </w:rPr>
        <w:t>ษา</w:t>
      </w:r>
      <w:r w:rsidRPr="00624D4D">
        <w:rPr>
          <w:cs/>
        </w:rPr>
        <w:t>คนอเมริกันที่ไม่มีความสุขจำนวนมาก</w:t>
      </w:r>
      <w:r w:rsidR="00B91D4A">
        <w:rPr>
          <w:rFonts w:hint="cs"/>
          <w:cs/>
        </w:rPr>
        <w:t xml:space="preserve"> จนรักษา</w:t>
      </w:r>
      <w:r w:rsidRPr="00624D4D">
        <w:rPr>
          <w:cs/>
        </w:rPr>
        <w:t>ไม่ไหว</w:t>
      </w:r>
      <w:r w:rsidR="00B91D4A">
        <w:rPr>
          <w:rFonts w:hint="cs"/>
          <w:cs/>
        </w:rPr>
        <w:t xml:space="preserve"> เขา</w:t>
      </w:r>
      <w:r w:rsidRPr="00624D4D">
        <w:rPr>
          <w:cs/>
        </w:rPr>
        <w:t>พบว่าเมื่อเขาส่งเสริมคนเหล่านี้ให้</w:t>
      </w:r>
      <w:r w:rsidRPr="00332B3E">
        <w:rPr>
          <w:b/>
          <w:bCs/>
          <w:color w:val="0000CC"/>
          <w:cs/>
        </w:rPr>
        <w:t>รวมตัวร่วมคิดร่วมทำ</w:t>
      </w:r>
      <w:r w:rsidR="00B91D4A" w:rsidRPr="00332B3E">
        <w:rPr>
          <w:rFonts w:hint="cs"/>
          <w:color w:val="0000CC"/>
          <w:cs/>
        </w:rPr>
        <w:t xml:space="preserve"> </w:t>
      </w:r>
      <w:r w:rsidRPr="00624D4D">
        <w:rPr>
          <w:cs/>
        </w:rPr>
        <w:t>ซึ่งเขาเรียกว่า</w:t>
      </w:r>
      <w:r w:rsidR="00B91D4A">
        <w:rPr>
          <w:rFonts w:hint="cs"/>
          <w:cs/>
        </w:rPr>
        <w:t xml:space="preserve"> </w:t>
      </w:r>
      <w:r w:rsidRPr="00624D4D">
        <w:rPr>
          <w:cs/>
        </w:rPr>
        <w:t xml:space="preserve">สร้างความเป็นชุมชน </w:t>
      </w:r>
      <w:r w:rsidR="00B91D4A">
        <w:t xml:space="preserve">(Community </w:t>
      </w:r>
      <w:r w:rsidR="00332B3E">
        <w:t>b</w:t>
      </w:r>
      <w:r w:rsidR="00660994">
        <w:t>uilding</w:t>
      </w:r>
      <w:r w:rsidRPr="00624D4D">
        <w:rPr>
          <w:cs/>
        </w:rPr>
        <w:t>) คำว่าชุมชนไม่จำเป็นต้องเป็นหมู่บ้านเสมอไป</w:t>
      </w:r>
      <w:r w:rsidR="00660994">
        <w:rPr>
          <w:rFonts w:hint="cs"/>
          <w:cs/>
        </w:rPr>
        <w:t xml:space="preserve"> </w:t>
      </w:r>
      <w:r w:rsidRPr="00624D4D">
        <w:rPr>
          <w:cs/>
        </w:rPr>
        <w:t>ถ้ามีการรวมตัว</w:t>
      </w:r>
      <w:r w:rsidR="00332B3E">
        <w:rPr>
          <w:rFonts w:hint="cs"/>
          <w:cs/>
        </w:rPr>
        <w:t xml:space="preserve"> </w:t>
      </w:r>
      <w:r w:rsidRPr="00624D4D">
        <w:rPr>
          <w:cs/>
        </w:rPr>
        <w:t>ร่วมคิดร่วมทำ</w:t>
      </w:r>
      <w:r w:rsidR="00332B3E">
        <w:rPr>
          <w:rFonts w:hint="cs"/>
          <w:cs/>
        </w:rPr>
        <w:t xml:space="preserve"> </w:t>
      </w:r>
      <w:r w:rsidRPr="00624D4D">
        <w:rPr>
          <w:cs/>
        </w:rPr>
        <w:t>ที่ไหน</w:t>
      </w:r>
      <w:r w:rsidR="00660994">
        <w:rPr>
          <w:rFonts w:hint="cs"/>
          <w:cs/>
        </w:rPr>
        <w:t xml:space="preserve"> </w:t>
      </w:r>
      <w:r w:rsidRPr="00624D4D">
        <w:rPr>
          <w:cs/>
        </w:rPr>
        <w:t>เรื่องอะไร</w:t>
      </w:r>
      <w:r w:rsidR="00660994">
        <w:rPr>
          <w:rFonts w:hint="cs"/>
          <w:cs/>
        </w:rPr>
        <w:t xml:space="preserve"> </w:t>
      </w:r>
      <w:r w:rsidRPr="00624D4D">
        <w:rPr>
          <w:cs/>
        </w:rPr>
        <w:t>ก็เรียกว่ามีความเป็นชุมชน</w:t>
      </w:r>
      <w:r w:rsidR="00660994">
        <w:rPr>
          <w:rFonts w:hint="cs"/>
          <w:cs/>
        </w:rPr>
        <w:t xml:space="preserve"> </w:t>
      </w:r>
      <w:r w:rsidRPr="00624D4D">
        <w:rPr>
          <w:cs/>
        </w:rPr>
        <w:t>ดังที่เรียกว่า</w:t>
      </w:r>
      <w:r w:rsidR="00660994">
        <w:rPr>
          <w:rFonts w:hint="cs"/>
          <w:cs/>
        </w:rPr>
        <w:t xml:space="preserve"> </w:t>
      </w:r>
      <w:r w:rsidR="00660994" w:rsidRPr="00332B3E">
        <w:t>“</w:t>
      </w:r>
      <w:r w:rsidRPr="00332B3E">
        <w:rPr>
          <w:cs/>
        </w:rPr>
        <w:t>ความยุติธรรมชุมชน</w:t>
      </w:r>
      <w:r w:rsidR="00660994" w:rsidRPr="00332B3E">
        <w:t>”</w:t>
      </w:r>
      <w:r w:rsidR="00660994">
        <w:t xml:space="preserve"> </w:t>
      </w:r>
      <w:r w:rsidRPr="00624D4D">
        <w:rPr>
          <w:cs/>
        </w:rPr>
        <w:t>ที่ยกตัวอย่างมา</w:t>
      </w:r>
      <w:r w:rsidR="00660994">
        <w:rPr>
          <w:rFonts w:hint="cs"/>
          <w:cs/>
        </w:rPr>
        <w:t xml:space="preserve"> </w:t>
      </w:r>
      <w:r w:rsidRPr="00624D4D">
        <w:rPr>
          <w:cs/>
        </w:rPr>
        <w:t>หมอสก็อต</w:t>
      </w:r>
      <w:r w:rsidR="00660994">
        <w:rPr>
          <w:rFonts w:hint="cs"/>
          <w:cs/>
        </w:rPr>
        <w:t xml:space="preserve"> เพ</w:t>
      </w:r>
      <w:proofErr w:type="spellStart"/>
      <w:r w:rsidR="00660994">
        <w:rPr>
          <w:rFonts w:hint="cs"/>
          <w:cs/>
        </w:rPr>
        <w:t>็คท์</w:t>
      </w:r>
      <w:proofErr w:type="spellEnd"/>
      <w:r w:rsidR="00660994">
        <w:rPr>
          <w:rFonts w:hint="cs"/>
          <w:cs/>
        </w:rPr>
        <w:t xml:space="preserve"> </w:t>
      </w:r>
      <w:r w:rsidRPr="00624D4D">
        <w:rPr>
          <w:cs/>
        </w:rPr>
        <w:t>พบว่าเมื่อรวมตัว</w:t>
      </w:r>
      <w:r w:rsidR="00660994">
        <w:rPr>
          <w:rFonts w:hint="cs"/>
          <w:cs/>
        </w:rPr>
        <w:t>ร่วมคิด</w:t>
      </w:r>
      <w:r w:rsidRPr="00624D4D">
        <w:rPr>
          <w:cs/>
        </w:rPr>
        <w:t>ร่วมทำกันได้</w:t>
      </w:r>
      <w:r w:rsidR="00660994">
        <w:rPr>
          <w:rFonts w:hint="cs"/>
          <w:cs/>
        </w:rPr>
        <w:t xml:space="preserve"> </w:t>
      </w:r>
      <w:r w:rsidRPr="00624D4D">
        <w:rPr>
          <w:cs/>
        </w:rPr>
        <w:t>ทุกคนมีความสุขประดุจบรรลุนิพพาน</w:t>
      </w:r>
      <w:r w:rsidR="00660994">
        <w:rPr>
          <w:rFonts w:hint="cs"/>
          <w:cs/>
        </w:rPr>
        <w:t xml:space="preserve"> เขา</w:t>
      </w:r>
      <w:r w:rsidRPr="00624D4D">
        <w:rPr>
          <w:cs/>
        </w:rPr>
        <w:t>ใช้คำนี้</w:t>
      </w:r>
      <w:proofErr w:type="spellStart"/>
      <w:r w:rsidRPr="00624D4D">
        <w:rPr>
          <w:cs/>
        </w:rPr>
        <w:t>จริงๆ</w:t>
      </w:r>
      <w:proofErr w:type="spellEnd"/>
      <w:r w:rsidR="00660994">
        <w:rPr>
          <w:rFonts w:hint="cs"/>
          <w:cs/>
        </w:rPr>
        <w:t xml:space="preserve"> </w:t>
      </w:r>
      <w:r w:rsidRPr="00624D4D">
        <w:rPr>
          <w:cs/>
        </w:rPr>
        <w:t>ในหนังสือของเขาชื่อ “</w:t>
      </w:r>
      <w:r w:rsidR="00660994">
        <w:t>A World Waiting To Be Born</w:t>
      </w:r>
      <w:r w:rsidRPr="00624D4D">
        <w:rPr>
          <w:cs/>
        </w:rPr>
        <w:t>” เ</w:t>
      </w:r>
      <w:r w:rsidR="00660994">
        <w:rPr>
          <w:rFonts w:hint="cs"/>
          <w:cs/>
        </w:rPr>
        <w:t>ข</w:t>
      </w:r>
      <w:r w:rsidRPr="00624D4D">
        <w:rPr>
          <w:cs/>
        </w:rPr>
        <w:t>าตั้งชื่อหนังสือเช่นนี้</w:t>
      </w:r>
      <w:r w:rsidR="00660994">
        <w:rPr>
          <w:rFonts w:hint="cs"/>
          <w:cs/>
        </w:rPr>
        <w:t xml:space="preserve"> </w:t>
      </w:r>
      <w:r w:rsidRPr="00624D4D">
        <w:rPr>
          <w:cs/>
        </w:rPr>
        <w:t>เพราะเชื่อว่าโลกในอนาคตจะเป็น</w:t>
      </w:r>
      <w:r w:rsidR="00660994">
        <w:rPr>
          <w:rFonts w:hint="cs"/>
          <w:cs/>
        </w:rPr>
        <w:t>โลกแห่ง</w:t>
      </w:r>
      <w:r w:rsidRPr="00624D4D">
        <w:rPr>
          <w:cs/>
        </w:rPr>
        <w:t>ความเป็นชุมชน</w:t>
      </w:r>
      <w:r w:rsidR="00660994">
        <w:rPr>
          <w:rFonts w:hint="cs"/>
          <w:cs/>
        </w:rPr>
        <w:t xml:space="preserve"> </w:t>
      </w:r>
      <w:r w:rsidRPr="00624D4D">
        <w:rPr>
          <w:cs/>
        </w:rPr>
        <w:t>หรือโลกแห่งการรวมตัวร่วมคิดร่วมทำ</w:t>
      </w:r>
    </w:p>
    <w:p w14:paraId="3C6AC48D" w14:textId="69FCF6D0" w:rsidR="00624D4D" w:rsidRPr="00660994" w:rsidRDefault="00660994" w:rsidP="00332B3E">
      <w:pPr>
        <w:ind w:firstLine="567"/>
        <w:jc w:val="both"/>
      </w:pPr>
      <w:r>
        <w:rPr>
          <w:rFonts w:hint="cs"/>
          <w:cs/>
        </w:rPr>
        <w:t>ใน</w:t>
      </w:r>
      <w:r w:rsidR="00624D4D" w:rsidRPr="00660994">
        <w:rPr>
          <w:cs/>
        </w:rPr>
        <w:t>ครั้งสุดท้ายที่พระพุทธองค์ประทับบนเขา</w:t>
      </w:r>
      <w:proofErr w:type="spellStart"/>
      <w:r w:rsidR="00624D4D" w:rsidRPr="00660994">
        <w:rPr>
          <w:cs/>
        </w:rPr>
        <w:t>คิชฌ</w:t>
      </w:r>
      <w:proofErr w:type="spellEnd"/>
      <w:r w:rsidR="00624D4D" w:rsidRPr="00660994">
        <w:rPr>
          <w:cs/>
        </w:rPr>
        <w:t>กูฏ</w:t>
      </w:r>
      <w:r>
        <w:rPr>
          <w:rFonts w:hint="cs"/>
          <w:cs/>
        </w:rPr>
        <w:t xml:space="preserve"> </w:t>
      </w:r>
      <w:r w:rsidR="00624D4D" w:rsidRPr="00660994">
        <w:rPr>
          <w:cs/>
        </w:rPr>
        <w:t>นครราช</w:t>
      </w:r>
      <w:r>
        <w:rPr>
          <w:rFonts w:hint="cs"/>
          <w:cs/>
        </w:rPr>
        <w:t xml:space="preserve">คฤห์ </w:t>
      </w:r>
      <w:r w:rsidR="00624D4D" w:rsidRPr="00660994">
        <w:rPr>
          <w:cs/>
        </w:rPr>
        <w:t>แ</w:t>
      </w:r>
      <w:r>
        <w:rPr>
          <w:rFonts w:hint="cs"/>
          <w:cs/>
        </w:rPr>
        <w:t>คว้น</w:t>
      </w:r>
      <w:r w:rsidR="00624D4D" w:rsidRPr="00660994">
        <w:rPr>
          <w:cs/>
        </w:rPr>
        <w:t>มค</w:t>
      </w:r>
      <w:r w:rsidR="00332B3E">
        <w:rPr>
          <w:rFonts w:hint="cs"/>
          <w:cs/>
        </w:rPr>
        <w:t>ธ</w:t>
      </w:r>
      <w:r w:rsidR="00624D4D" w:rsidRPr="00660994">
        <w:rPr>
          <w:cs/>
        </w:rPr>
        <w:t xml:space="preserve"> หมว</w:t>
      </w:r>
      <w:r>
        <w:rPr>
          <w:rFonts w:hint="cs"/>
          <w:cs/>
        </w:rPr>
        <w:t>ด</w:t>
      </w:r>
      <w:r w:rsidR="00624D4D" w:rsidRPr="00660994">
        <w:rPr>
          <w:cs/>
        </w:rPr>
        <w:t>ธรรมะที่ตรัสสอนมากที่สุด</w:t>
      </w:r>
      <w:r>
        <w:rPr>
          <w:rFonts w:hint="cs"/>
          <w:cs/>
        </w:rPr>
        <w:t xml:space="preserve"> </w:t>
      </w:r>
      <w:r w:rsidR="00624D4D" w:rsidRPr="00660994">
        <w:rPr>
          <w:cs/>
        </w:rPr>
        <w:t>คือ</w:t>
      </w:r>
      <w:r>
        <w:rPr>
          <w:rFonts w:hint="cs"/>
          <w:cs/>
        </w:rPr>
        <w:t xml:space="preserve"> </w:t>
      </w:r>
      <w:r w:rsidR="00624D4D" w:rsidRPr="00332B3E">
        <w:rPr>
          <w:b/>
          <w:bCs/>
          <w:color w:val="0000CC"/>
          <w:cs/>
        </w:rPr>
        <w:t>อปริหา</w:t>
      </w:r>
      <w:proofErr w:type="spellStart"/>
      <w:r w:rsidR="00624D4D" w:rsidRPr="00332B3E">
        <w:rPr>
          <w:b/>
          <w:bCs/>
          <w:color w:val="0000CC"/>
          <w:cs/>
        </w:rPr>
        <w:t>นิย</w:t>
      </w:r>
      <w:proofErr w:type="spellEnd"/>
      <w:r w:rsidR="00624D4D" w:rsidRPr="00332B3E">
        <w:rPr>
          <w:b/>
          <w:bCs/>
          <w:color w:val="0000CC"/>
          <w:cs/>
        </w:rPr>
        <w:t>ธรรม</w:t>
      </w:r>
      <w:r w:rsidR="00332B3E">
        <w:rPr>
          <w:rFonts w:hint="cs"/>
          <w:cs/>
        </w:rPr>
        <w:t xml:space="preserve"> </w:t>
      </w:r>
      <w:r w:rsidR="00624D4D" w:rsidRPr="00660994">
        <w:rPr>
          <w:cs/>
        </w:rPr>
        <w:t>หรือธรรมะเพื่อความเจริญ</w:t>
      </w:r>
      <w:r w:rsidR="00332B3E">
        <w:rPr>
          <w:rFonts w:hint="cs"/>
          <w:cs/>
        </w:rPr>
        <w:t>ถ่</w:t>
      </w:r>
      <w:r>
        <w:rPr>
          <w:rFonts w:hint="cs"/>
          <w:cs/>
        </w:rPr>
        <w:t>าย</w:t>
      </w:r>
      <w:r w:rsidR="00624D4D" w:rsidRPr="00660994">
        <w:rPr>
          <w:cs/>
        </w:rPr>
        <w:t>เดียว อปริหา</w:t>
      </w:r>
      <w:proofErr w:type="spellStart"/>
      <w:r w:rsidR="00624D4D" w:rsidRPr="00660994">
        <w:rPr>
          <w:cs/>
        </w:rPr>
        <w:t>นิย</w:t>
      </w:r>
      <w:proofErr w:type="spellEnd"/>
      <w:r w:rsidR="00624D4D" w:rsidRPr="00660994">
        <w:rPr>
          <w:cs/>
        </w:rPr>
        <w:t>ธรรม</w:t>
      </w:r>
      <w:r>
        <w:rPr>
          <w:rFonts w:hint="cs"/>
          <w:cs/>
        </w:rPr>
        <w:t xml:space="preserve"> </w:t>
      </w:r>
      <w:r w:rsidR="00624D4D" w:rsidRPr="00660994">
        <w:rPr>
          <w:cs/>
        </w:rPr>
        <w:t>ก็คือ</w:t>
      </w:r>
      <w:r>
        <w:rPr>
          <w:rFonts w:hint="cs"/>
          <w:cs/>
        </w:rPr>
        <w:t xml:space="preserve"> </w:t>
      </w:r>
      <w:r w:rsidR="00624D4D" w:rsidRPr="00660994">
        <w:rPr>
          <w:cs/>
        </w:rPr>
        <w:t>ธรรมะเพื่อการรวมตัวร่วมคิดร่วมทำ</w:t>
      </w:r>
    </w:p>
    <w:p w14:paraId="67032F0F" w14:textId="5EB83A0C" w:rsidR="00624D4D" w:rsidRPr="00660994" w:rsidRDefault="00624D4D" w:rsidP="00332B3E">
      <w:pPr>
        <w:ind w:firstLine="567"/>
        <w:jc w:val="both"/>
      </w:pPr>
      <w:r w:rsidRPr="00660994">
        <w:rPr>
          <w:cs/>
        </w:rPr>
        <w:t>การรวมตั</w:t>
      </w:r>
      <w:r w:rsidR="00660994">
        <w:rPr>
          <w:rFonts w:hint="cs"/>
          <w:cs/>
        </w:rPr>
        <w:t>วร่วม</w:t>
      </w:r>
      <w:r w:rsidRPr="00660994">
        <w:rPr>
          <w:cs/>
        </w:rPr>
        <w:t>คิดร่วมทำกับการเรียนรู้ร่วมกันในการปฏิบัติในสถานการณ์จริง</w:t>
      </w:r>
      <w:r w:rsidR="00307A8E">
        <w:rPr>
          <w:rFonts w:hint="cs"/>
          <w:cs/>
        </w:rPr>
        <w:t xml:space="preserve"> </w:t>
      </w:r>
      <w:r w:rsidRPr="00660994">
        <w:rPr>
          <w:cs/>
        </w:rPr>
        <w:t>เป็นสิ่งเดียวกัน</w:t>
      </w:r>
      <w:r w:rsidR="00660994">
        <w:rPr>
          <w:rFonts w:hint="cs"/>
          <w:cs/>
        </w:rPr>
        <w:t xml:space="preserve"> </w:t>
      </w:r>
      <w:r w:rsidRPr="00660994">
        <w:rPr>
          <w:cs/>
        </w:rPr>
        <w:t>ควรมีการรวมตัวร่วมคิดร่วมทำเป็นกลุ่ม</w:t>
      </w:r>
      <w:r w:rsidR="00660994">
        <w:rPr>
          <w:rFonts w:hint="cs"/>
          <w:cs/>
        </w:rPr>
        <w:t xml:space="preserve">ๆ </w:t>
      </w:r>
      <w:r w:rsidRPr="00660994">
        <w:rPr>
          <w:cs/>
        </w:rPr>
        <w:t>อยากหลากหลาย</w:t>
      </w:r>
      <w:r w:rsidR="00660994">
        <w:rPr>
          <w:rFonts w:hint="cs"/>
          <w:cs/>
        </w:rPr>
        <w:t xml:space="preserve"> </w:t>
      </w:r>
      <w:r w:rsidRPr="00660994">
        <w:rPr>
          <w:cs/>
        </w:rPr>
        <w:t>ทำภารกิจในเรื่อง</w:t>
      </w:r>
      <w:proofErr w:type="spellStart"/>
      <w:r w:rsidR="00660994">
        <w:rPr>
          <w:rFonts w:hint="cs"/>
          <w:cs/>
        </w:rPr>
        <w:t>ต่างๆ</w:t>
      </w:r>
      <w:proofErr w:type="spellEnd"/>
      <w:r w:rsidR="00332B3E">
        <w:rPr>
          <w:rFonts w:hint="cs"/>
          <w:cs/>
        </w:rPr>
        <w:t xml:space="preserve"> </w:t>
      </w:r>
      <w:r w:rsidR="00660994">
        <w:rPr>
          <w:rFonts w:hint="cs"/>
          <w:cs/>
        </w:rPr>
        <w:t>ตาม</w:t>
      </w:r>
      <w:r w:rsidRPr="00660994">
        <w:rPr>
          <w:cs/>
        </w:rPr>
        <w:t>ที่กลุ่มสนใจ</w:t>
      </w:r>
      <w:r w:rsidR="00660994">
        <w:rPr>
          <w:rFonts w:hint="cs"/>
          <w:cs/>
        </w:rPr>
        <w:t xml:space="preserve"> </w:t>
      </w:r>
      <w:r w:rsidRPr="00660994">
        <w:rPr>
          <w:cs/>
        </w:rPr>
        <w:t>การสร้างเสริมความยุติธรรมเป็นเรื่องหนึ่ง</w:t>
      </w:r>
      <w:r w:rsidR="00660994">
        <w:rPr>
          <w:rFonts w:hint="cs"/>
          <w:cs/>
        </w:rPr>
        <w:t xml:space="preserve"> </w:t>
      </w:r>
      <w:r w:rsidRPr="00660994">
        <w:rPr>
          <w:cs/>
        </w:rPr>
        <w:t>กลุ่มเช่นนี้</w:t>
      </w:r>
      <w:r w:rsidR="00660994">
        <w:rPr>
          <w:rFonts w:hint="cs"/>
          <w:cs/>
        </w:rPr>
        <w:t>จะ</w:t>
      </w:r>
      <w:r w:rsidRPr="00660994">
        <w:rPr>
          <w:cs/>
        </w:rPr>
        <w:t>เป็นอิฐบล็อก</w:t>
      </w:r>
      <w:r w:rsidR="00660994">
        <w:rPr>
          <w:rFonts w:hint="cs"/>
          <w:cs/>
        </w:rPr>
        <w:t>ใหม่</w:t>
      </w:r>
      <w:r w:rsidRPr="00660994">
        <w:rPr>
          <w:cs/>
        </w:rPr>
        <w:t>ทาง</w:t>
      </w:r>
      <w:r w:rsidRPr="00660994">
        <w:rPr>
          <w:cs/>
        </w:rPr>
        <w:lastRenderedPageBreak/>
        <w:t>สังคม</w:t>
      </w:r>
      <w:r w:rsidR="00660994">
        <w:rPr>
          <w:rFonts w:hint="cs"/>
          <w:cs/>
        </w:rPr>
        <w:t xml:space="preserve"> </w:t>
      </w:r>
      <w:r w:rsidRPr="00660994">
        <w:rPr>
          <w:cs/>
        </w:rPr>
        <w:t>เพื่อสร้างสรรค์สังคมที่มีความถูกต้องเป็นธรรม</w:t>
      </w:r>
      <w:r w:rsidR="00660994">
        <w:rPr>
          <w:rFonts w:hint="cs"/>
          <w:cs/>
        </w:rPr>
        <w:t xml:space="preserve"> </w:t>
      </w:r>
      <w:r w:rsidRPr="00660994">
        <w:rPr>
          <w:cs/>
        </w:rPr>
        <w:t>กลุ่มเช่น</w:t>
      </w:r>
      <w:r w:rsidR="00660994">
        <w:rPr>
          <w:rFonts w:hint="cs"/>
          <w:cs/>
        </w:rPr>
        <w:t>นี้</w:t>
      </w:r>
      <w:r w:rsidRPr="00660994">
        <w:rPr>
          <w:cs/>
        </w:rPr>
        <w:t>ไม่ได้</w:t>
      </w:r>
      <w:r w:rsidR="00307A8E">
        <w:rPr>
          <w:rFonts w:hint="cs"/>
          <w:cs/>
        </w:rPr>
        <w:t>ใ</w:t>
      </w:r>
      <w:r w:rsidR="00332B3E">
        <w:rPr>
          <w:rFonts w:hint="cs"/>
          <w:cs/>
        </w:rPr>
        <w:t>ช้</w:t>
      </w:r>
      <w:r w:rsidRPr="00660994">
        <w:rPr>
          <w:cs/>
        </w:rPr>
        <w:t>อำนาจแต่เป็นอิฐบล็อกทางปัญญา</w:t>
      </w:r>
      <w:r w:rsidR="00660994">
        <w:rPr>
          <w:rFonts w:hint="cs"/>
          <w:cs/>
        </w:rPr>
        <w:t xml:space="preserve"> </w:t>
      </w:r>
      <w:r w:rsidRPr="00660994">
        <w:rPr>
          <w:cs/>
        </w:rPr>
        <w:t>เป็นอิฐบล็อกประชาธิปไตย</w:t>
      </w:r>
      <w:r w:rsidR="00660994">
        <w:rPr>
          <w:rFonts w:hint="cs"/>
          <w:cs/>
        </w:rPr>
        <w:t xml:space="preserve"> </w:t>
      </w:r>
      <w:r w:rsidRPr="00660994">
        <w:rPr>
          <w:cs/>
        </w:rPr>
        <w:t>เป็นอิฐบล็อกที่มีจิตใจสูงส่ง</w:t>
      </w:r>
      <w:r w:rsidR="00660994">
        <w:rPr>
          <w:rFonts w:hint="cs"/>
          <w:cs/>
        </w:rPr>
        <w:t xml:space="preserve"> จึ</w:t>
      </w:r>
      <w:r w:rsidRPr="00660994">
        <w:rPr>
          <w:cs/>
        </w:rPr>
        <w:t>งเป็นอิฐบล็อกอาริยะที่จะก่อ</w:t>
      </w:r>
      <w:r w:rsidR="00660994">
        <w:rPr>
          <w:rFonts w:hint="cs"/>
          <w:cs/>
        </w:rPr>
        <w:t>สร้าง</w:t>
      </w:r>
      <w:r w:rsidRPr="00660994">
        <w:rPr>
          <w:cs/>
        </w:rPr>
        <w:t>สังค</w:t>
      </w:r>
      <w:r w:rsidR="00660994">
        <w:rPr>
          <w:rFonts w:hint="cs"/>
          <w:cs/>
        </w:rPr>
        <w:t>ม</w:t>
      </w:r>
      <w:r w:rsidRPr="00660994">
        <w:rPr>
          <w:cs/>
        </w:rPr>
        <w:t>อาริยะ</w:t>
      </w:r>
    </w:p>
    <w:p w14:paraId="00314A7D" w14:textId="4FC21382" w:rsidR="00624D4D" w:rsidRPr="00660994" w:rsidRDefault="00624D4D" w:rsidP="00332B3E">
      <w:pPr>
        <w:ind w:firstLine="567"/>
        <w:jc w:val="both"/>
      </w:pPr>
      <w:r w:rsidRPr="00660994">
        <w:rPr>
          <w:cs/>
        </w:rPr>
        <w:t>ถ้าสถาบันตุลาการใน</w:t>
      </w:r>
      <w:r w:rsidR="00660994">
        <w:rPr>
          <w:rFonts w:hint="cs"/>
          <w:cs/>
        </w:rPr>
        <w:t>สถาการณ์</w:t>
      </w:r>
      <w:r w:rsidRPr="00660994">
        <w:rPr>
          <w:cs/>
        </w:rPr>
        <w:t>ที่ยากลำบากท่ามกลางสังคมที่ซับซ้อนและเหลื่อมล้ำ</w:t>
      </w:r>
      <w:r w:rsidR="00660994">
        <w:rPr>
          <w:rFonts w:hint="cs"/>
          <w:cs/>
        </w:rPr>
        <w:t xml:space="preserve"> </w:t>
      </w:r>
      <w:r w:rsidRPr="00660994">
        <w:rPr>
          <w:cs/>
        </w:rPr>
        <w:t>จะลองศึกษาเรื่องความเหลื่อมล้ำในระดับโลก</w:t>
      </w:r>
      <w:r w:rsidR="00660994">
        <w:rPr>
          <w:rFonts w:hint="cs"/>
          <w:cs/>
        </w:rPr>
        <w:t xml:space="preserve"> </w:t>
      </w:r>
      <w:r w:rsidRPr="00660994">
        <w:rPr>
          <w:cs/>
        </w:rPr>
        <w:t>และให้ความสนใจกับกระบวนการเรียนรู้ร่วมกันในการปฏิบัติในสถานการณ์จริง</w:t>
      </w:r>
      <w:r w:rsidR="00660994">
        <w:rPr>
          <w:rFonts w:hint="cs"/>
          <w:cs/>
        </w:rPr>
        <w:t xml:space="preserve"> </w:t>
      </w:r>
      <w:r w:rsidRPr="00660994">
        <w:rPr>
          <w:cs/>
        </w:rPr>
        <w:t>ซึ่งมีคนให้ชื่อว่าเป็น</w:t>
      </w:r>
      <w:r w:rsidR="00332B3E">
        <w:rPr>
          <w:rFonts w:hint="cs"/>
          <w:cs/>
        </w:rPr>
        <w:t xml:space="preserve"> </w:t>
      </w:r>
      <w:r w:rsidRPr="00660994">
        <w:rPr>
          <w:cs/>
        </w:rPr>
        <w:t>กระบวนการทัศน์ใหม่ในการพัฒนา (</w:t>
      </w:r>
      <w:r w:rsidR="00660994">
        <w:t>New Development Paradigm</w:t>
      </w:r>
      <w:r w:rsidRPr="00660994">
        <w:rPr>
          <w:cs/>
        </w:rPr>
        <w:t>) ผมเชื่อว่าผู้พิพากษาทุกท่านจะพบความสุข</w:t>
      </w:r>
      <w:r w:rsidR="00332B3E">
        <w:rPr>
          <w:rFonts w:hint="cs"/>
          <w:cs/>
        </w:rPr>
        <w:t xml:space="preserve"> </w:t>
      </w:r>
      <w:r w:rsidRPr="00660994">
        <w:rPr>
          <w:cs/>
        </w:rPr>
        <w:t>และเกิดปัญญาร่วม (</w:t>
      </w:r>
      <w:r w:rsidR="00660994">
        <w:t xml:space="preserve">Collective </w:t>
      </w:r>
      <w:r w:rsidR="00332B3E">
        <w:t>w</w:t>
      </w:r>
      <w:r w:rsidR="00660994">
        <w:t>isdom</w:t>
      </w:r>
      <w:r w:rsidRPr="00660994">
        <w:rPr>
          <w:cs/>
        </w:rPr>
        <w:t>) อันมหัศจรรย์ และเป็นพลังแผ่นดินในการทำให้ความถูกกฎหมาย</w:t>
      </w:r>
      <w:r w:rsidR="00332B3E">
        <w:rPr>
          <w:rFonts w:hint="cs"/>
          <w:cs/>
        </w:rPr>
        <w:t xml:space="preserve"> </w:t>
      </w:r>
      <w:r w:rsidRPr="00660994">
        <w:rPr>
          <w:cs/>
        </w:rPr>
        <w:t>กับความถูกต้องซ้อนทับกันมากที่สุด</w:t>
      </w:r>
      <w:r w:rsidR="00332B3E">
        <w:rPr>
          <w:rFonts w:hint="cs"/>
          <w:cs/>
        </w:rPr>
        <w:t xml:space="preserve"> </w:t>
      </w:r>
      <w:r w:rsidRPr="00660994">
        <w:rPr>
          <w:cs/>
        </w:rPr>
        <w:t>ตามอุดมคติของสถาบันตุลาการ</w:t>
      </w:r>
    </w:p>
    <w:p w14:paraId="68A2666C" w14:textId="63733B04" w:rsidR="00660994" w:rsidRPr="00660994" w:rsidRDefault="00332B3E" w:rsidP="004D5540">
      <w:pPr>
        <w:jc w:val="both"/>
        <w:rPr>
          <w:b/>
          <w:bCs/>
        </w:rPr>
      </w:pPr>
      <w:r>
        <w:rPr>
          <w:cs/>
        </w:rPr>
        <w:tab/>
      </w:r>
      <w:r w:rsidR="00624D4D" w:rsidRPr="00660994">
        <w:rPr>
          <w:cs/>
        </w:rPr>
        <w:t>และเมื่อนั้นจะได้คำตอบต่อคำถามที่ว่า</w:t>
      </w:r>
      <w:r w:rsidR="00660994">
        <w:rPr>
          <w:rFonts w:hint="cs"/>
          <w:cs/>
        </w:rPr>
        <w:t xml:space="preserve"> </w:t>
      </w:r>
      <w:r w:rsidR="00660994" w:rsidRPr="00EE728B">
        <w:rPr>
          <w:b/>
          <w:bCs/>
          <w:color w:val="0000CC"/>
        </w:rPr>
        <w:t>“</w:t>
      </w:r>
      <w:r w:rsidR="00624D4D" w:rsidRPr="00EE728B">
        <w:rPr>
          <w:b/>
          <w:bCs/>
          <w:color w:val="0000CC"/>
          <w:cs/>
        </w:rPr>
        <w:t>ใครคือผู้พิพากษาในอุดมคติ</w:t>
      </w:r>
      <w:r w:rsidR="00660994" w:rsidRPr="00EE728B">
        <w:rPr>
          <w:b/>
          <w:bCs/>
          <w:color w:val="0000CC"/>
        </w:rPr>
        <w:t>”</w:t>
      </w:r>
    </w:p>
    <w:p w14:paraId="7E03506F" w14:textId="143C83AB" w:rsidR="00624D4D" w:rsidRDefault="00624D4D" w:rsidP="004D5540">
      <w:pPr>
        <w:ind w:firstLine="720"/>
        <w:jc w:val="both"/>
      </w:pPr>
      <w:r w:rsidRPr="00660994">
        <w:rPr>
          <w:cs/>
        </w:rPr>
        <w:t>คำตอบก็คือ</w:t>
      </w:r>
      <w:r w:rsidR="00660994">
        <w:rPr>
          <w:rFonts w:hint="cs"/>
          <w:cs/>
        </w:rPr>
        <w:t xml:space="preserve"> </w:t>
      </w:r>
      <w:r w:rsidRPr="00660994">
        <w:rPr>
          <w:cs/>
        </w:rPr>
        <w:t>ผู้พิพากษาทุกท่านนั่นเอง</w:t>
      </w:r>
    </w:p>
    <w:p w14:paraId="7094002C" w14:textId="77777777" w:rsidR="00456605" w:rsidRPr="00660994" w:rsidRDefault="00456605" w:rsidP="00456605">
      <w:pPr>
        <w:jc w:val="both"/>
      </w:pPr>
    </w:p>
    <w:p w14:paraId="6CF79E0B" w14:textId="68984427" w:rsidR="004D5540" w:rsidRDefault="00456605" w:rsidP="00456605">
      <w:pPr>
        <w:jc w:val="center"/>
      </w:pPr>
      <w:r>
        <w:t>------------------------------------------------------------------</w:t>
      </w:r>
    </w:p>
    <w:p w14:paraId="02B96AB4" w14:textId="77777777" w:rsidR="00456605" w:rsidRPr="00456605" w:rsidRDefault="00456605" w:rsidP="00AE5A10">
      <w:pPr>
        <w:jc w:val="both"/>
        <w:rPr>
          <w:b/>
          <w:bCs/>
        </w:rPr>
      </w:pPr>
    </w:p>
    <w:p w14:paraId="7B5CF0A5" w14:textId="77777777" w:rsidR="00456605" w:rsidRPr="00456605" w:rsidRDefault="00456605" w:rsidP="00AE5A10">
      <w:pPr>
        <w:jc w:val="both"/>
        <w:rPr>
          <w:b/>
          <w:bCs/>
        </w:rPr>
      </w:pPr>
    </w:p>
    <w:p w14:paraId="7C832372" w14:textId="1E3F3EE7" w:rsidR="00987D02" w:rsidRPr="00987D02" w:rsidRDefault="00624D4D" w:rsidP="00AE5A10">
      <w:pPr>
        <w:jc w:val="both"/>
        <w:rPr>
          <w:cs/>
        </w:rPr>
      </w:pPr>
      <w:r w:rsidRPr="00EE728B">
        <w:rPr>
          <w:b/>
          <w:bCs/>
          <w:color w:val="0000CC"/>
          <w:cs/>
        </w:rPr>
        <w:t>หมายเหตุ</w:t>
      </w:r>
      <w:r w:rsidR="00EE728B">
        <w:rPr>
          <w:color w:val="0000CC"/>
          <w:cs/>
        </w:rPr>
        <w:tab/>
      </w:r>
      <w:r w:rsidRPr="00660994">
        <w:rPr>
          <w:cs/>
        </w:rPr>
        <w:t>บทความนี้แ</w:t>
      </w:r>
      <w:r w:rsidR="00660994">
        <w:rPr>
          <w:rFonts w:hint="cs"/>
          <w:cs/>
        </w:rPr>
        <w:t>ม้</w:t>
      </w:r>
      <w:r w:rsidRPr="00660994">
        <w:rPr>
          <w:cs/>
        </w:rPr>
        <w:t>มีประโยชน์เพียงน้อยนิดเพียงใด</w:t>
      </w:r>
      <w:r w:rsidR="00660994">
        <w:rPr>
          <w:rFonts w:hint="cs"/>
          <w:cs/>
        </w:rPr>
        <w:t xml:space="preserve"> </w:t>
      </w:r>
      <w:r w:rsidRPr="00660994">
        <w:rPr>
          <w:cs/>
        </w:rPr>
        <w:t>ผู้เขียนขออุทิศส่วนกุศลแด่ท่าน</w:t>
      </w:r>
      <w:r w:rsidR="00EE728B">
        <w:rPr>
          <w:cs/>
        </w:rPr>
        <w:tab/>
      </w:r>
      <w:r w:rsidR="00EE728B">
        <w:rPr>
          <w:cs/>
        </w:rPr>
        <w:tab/>
      </w:r>
      <w:r w:rsidR="00EE728B">
        <w:rPr>
          <w:cs/>
        </w:rPr>
        <w:tab/>
      </w:r>
      <w:r w:rsidRPr="00660994">
        <w:rPr>
          <w:cs/>
        </w:rPr>
        <w:t>อธิบดีผู้พิพากษาสกล</w:t>
      </w:r>
      <w:r w:rsidR="00660994">
        <w:rPr>
          <w:rFonts w:hint="cs"/>
          <w:cs/>
        </w:rPr>
        <w:t xml:space="preserve"> </w:t>
      </w:r>
      <w:r w:rsidRPr="00660994">
        <w:rPr>
          <w:cs/>
        </w:rPr>
        <w:t>เหมือนพะวงศ์ เพื่อบูชาคุณงามความดีของท่านในการดำรง</w:t>
      </w:r>
      <w:r w:rsidR="00EE728B">
        <w:rPr>
          <w:cs/>
        </w:rPr>
        <w:tab/>
      </w:r>
      <w:r w:rsidR="00EE728B">
        <w:rPr>
          <w:cs/>
        </w:rPr>
        <w:tab/>
      </w:r>
      <w:r w:rsidRPr="00660994">
        <w:rPr>
          <w:cs/>
        </w:rPr>
        <w:t>ตนเป็นผู้พิพากษาในอุดมคติ</w:t>
      </w:r>
    </w:p>
    <w:sectPr w:rsidR="00987D02" w:rsidRPr="00987D02" w:rsidSect="00354118">
      <w:footerReference w:type="default" r:id="rId9"/>
      <w:pgSz w:w="11906" w:h="16838"/>
      <w:pgMar w:top="1440" w:right="1440" w:bottom="1440" w:left="1440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458998" w14:textId="77777777" w:rsidR="00A01D14" w:rsidRDefault="00A01D14" w:rsidP="00354118">
      <w:pPr>
        <w:spacing w:after="0" w:line="240" w:lineRule="auto"/>
      </w:pPr>
      <w:r>
        <w:separator/>
      </w:r>
    </w:p>
  </w:endnote>
  <w:endnote w:type="continuationSeparator" w:id="0">
    <w:p w14:paraId="47C7A2A1" w14:textId="77777777" w:rsidR="00A01D14" w:rsidRDefault="00A01D14" w:rsidP="00354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8"/>
        <w:szCs w:val="40"/>
      </w:rPr>
      <w:id w:val="1762025221"/>
      <w:docPartObj>
        <w:docPartGallery w:val="Page Numbers (Bottom of Page)"/>
        <w:docPartUnique/>
      </w:docPartObj>
    </w:sdtPr>
    <w:sdtEndPr/>
    <w:sdtContent>
      <w:p w14:paraId="5CF91603" w14:textId="599354D4" w:rsidR="00354118" w:rsidRPr="00EC151A" w:rsidRDefault="00354118" w:rsidP="00354118">
        <w:pPr>
          <w:pStyle w:val="a6"/>
          <w:jc w:val="right"/>
          <w:rPr>
            <w:sz w:val="28"/>
            <w:szCs w:val="40"/>
          </w:rPr>
        </w:pPr>
        <w:r w:rsidRPr="00EC151A">
          <w:rPr>
            <w:sz w:val="28"/>
            <w:szCs w:val="40"/>
          </w:rPr>
          <w:fldChar w:fldCharType="begin"/>
        </w:r>
        <w:r w:rsidRPr="00EC151A">
          <w:rPr>
            <w:sz w:val="28"/>
            <w:szCs w:val="40"/>
          </w:rPr>
          <w:instrText>PAGE   \* MERGEFORMAT</w:instrText>
        </w:r>
        <w:r w:rsidRPr="00EC151A">
          <w:rPr>
            <w:sz w:val="28"/>
            <w:szCs w:val="40"/>
          </w:rPr>
          <w:fldChar w:fldCharType="separate"/>
        </w:r>
        <w:r w:rsidRPr="00EC151A">
          <w:rPr>
            <w:sz w:val="28"/>
            <w:szCs w:val="40"/>
            <w:lang w:val="th-TH"/>
          </w:rPr>
          <w:t>2</w:t>
        </w:r>
        <w:r w:rsidRPr="00EC151A">
          <w:rPr>
            <w:sz w:val="28"/>
            <w:szCs w:val="4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D28A3C" w14:textId="77777777" w:rsidR="00A01D14" w:rsidRDefault="00A01D14" w:rsidP="00354118">
      <w:pPr>
        <w:spacing w:after="0" w:line="240" w:lineRule="auto"/>
      </w:pPr>
      <w:r>
        <w:separator/>
      </w:r>
    </w:p>
  </w:footnote>
  <w:footnote w:type="continuationSeparator" w:id="0">
    <w:p w14:paraId="54F5B901" w14:textId="77777777" w:rsidR="00A01D14" w:rsidRDefault="00A01D14" w:rsidP="003541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F54CCF"/>
    <w:multiLevelType w:val="hybridMultilevel"/>
    <w:tmpl w:val="85A4436C"/>
    <w:lvl w:ilvl="0" w:tplc="2F4E3C10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0B539F"/>
    <w:multiLevelType w:val="hybridMultilevel"/>
    <w:tmpl w:val="15B88416"/>
    <w:lvl w:ilvl="0" w:tplc="F9DE7828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BE19B3"/>
    <w:multiLevelType w:val="hybridMultilevel"/>
    <w:tmpl w:val="9D203F64"/>
    <w:lvl w:ilvl="0" w:tplc="737482FC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B8E"/>
    <w:rsid w:val="00001F8B"/>
    <w:rsid w:val="00002A1A"/>
    <w:rsid w:val="00002CDF"/>
    <w:rsid w:val="00003BA4"/>
    <w:rsid w:val="00004327"/>
    <w:rsid w:val="0000492D"/>
    <w:rsid w:val="00006849"/>
    <w:rsid w:val="000112E8"/>
    <w:rsid w:val="00011350"/>
    <w:rsid w:val="00011A0E"/>
    <w:rsid w:val="0001394F"/>
    <w:rsid w:val="00016A87"/>
    <w:rsid w:val="00017624"/>
    <w:rsid w:val="00021B22"/>
    <w:rsid w:val="00022B52"/>
    <w:rsid w:val="000235C5"/>
    <w:rsid w:val="00024340"/>
    <w:rsid w:val="00025561"/>
    <w:rsid w:val="0002640B"/>
    <w:rsid w:val="000264D6"/>
    <w:rsid w:val="00031044"/>
    <w:rsid w:val="00033788"/>
    <w:rsid w:val="00035177"/>
    <w:rsid w:val="00035698"/>
    <w:rsid w:val="00035F9B"/>
    <w:rsid w:val="0003647A"/>
    <w:rsid w:val="0003711D"/>
    <w:rsid w:val="00040147"/>
    <w:rsid w:val="00041459"/>
    <w:rsid w:val="00045E1E"/>
    <w:rsid w:val="0004679D"/>
    <w:rsid w:val="000469A6"/>
    <w:rsid w:val="00046D42"/>
    <w:rsid w:val="000508ED"/>
    <w:rsid w:val="00051028"/>
    <w:rsid w:val="000524E3"/>
    <w:rsid w:val="000555A6"/>
    <w:rsid w:val="00057E20"/>
    <w:rsid w:val="0006169D"/>
    <w:rsid w:val="000626B4"/>
    <w:rsid w:val="000636B5"/>
    <w:rsid w:val="0006513A"/>
    <w:rsid w:val="00065809"/>
    <w:rsid w:val="000661AC"/>
    <w:rsid w:val="000664B0"/>
    <w:rsid w:val="000705DD"/>
    <w:rsid w:val="00071E06"/>
    <w:rsid w:val="00072951"/>
    <w:rsid w:val="00073C68"/>
    <w:rsid w:val="00073CA9"/>
    <w:rsid w:val="00080009"/>
    <w:rsid w:val="000803B6"/>
    <w:rsid w:val="0008083D"/>
    <w:rsid w:val="000817C4"/>
    <w:rsid w:val="00083609"/>
    <w:rsid w:val="000845DD"/>
    <w:rsid w:val="00084951"/>
    <w:rsid w:val="00084E28"/>
    <w:rsid w:val="00084F7F"/>
    <w:rsid w:val="0008687B"/>
    <w:rsid w:val="00087BEF"/>
    <w:rsid w:val="00087F91"/>
    <w:rsid w:val="00090E02"/>
    <w:rsid w:val="000930BD"/>
    <w:rsid w:val="00093494"/>
    <w:rsid w:val="000953E1"/>
    <w:rsid w:val="0009702D"/>
    <w:rsid w:val="00097B2D"/>
    <w:rsid w:val="000A09C0"/>
    <w:rsid w:val="000A0C72"/>
    <w:rsid w:val="000A0C7C"/>
    <w:rsid w:val="000A1A30"/>
    <w:rsid w:val="000A2758"/>
    <w:rsid w:val="000A59DE"/>
    <w:rsid w:val="000A626B"/>
    <w:rsid w:val="000B16CD"/>
    <w:rsid w:val="000B19C1"/>
    <w:rsid w:val="000B37BF"/>
    <w:rsid w:val="000B5092"/>
    <w:rsid w:val="000B5736"/>
    <w:rsid w:val="000B6EDA"/>
    <w:rsid w:val="000C1CC1"/>
    <w:rsid w:val="000C2BC3"/>
    <w:rsid w:val="000C5A00"/>
    <w:rsid w:val="000C5F10"/>
    <w:rsid w:val="000C680A"/>
    <w:rsid w:val="000C70CB"/>
    <w:rsid w:val="000D0527"/>
    <w:rsid w:val="000D46C2"/>
    <w:rsid w:val="000D506B"/>
    <w:rsid w:val="000D5D72"/>
    <w:rsid w:val="000D6BB8"/>
    <w:rsid w:val="000D7308"/>
    <w:rsid w:val="000D797A"/>
    <w:rsid w:val="000D7C2F"/>
    <w:rsid w:val="000D7F39"/>
    <w:rsid w:val="000D7FCE"/>
    <w:rsid w:val="000E14B7"/>
    <w:rsid w:val="000E2CDB"/>
    <w:rsid w:val="000E31FF"/>
    <w:rsid w:val="000E3979"/>
    <w:rsid w:val="000E3E16"/>
    <w:rsid w:val="000E45E2"/>
    <w:rsid w:val="000E5CC2"/>
    <w:rsid w:val="000E6B2F"/>
    <w:rsid w:val="000F00C3"/>
    <w:rsid w:val="000F1D11"/>
    <w:rsid w:val="000F1E28"/>
    <w:rsid w:val="000F2B4F"/>
    <w:rsid w:val="000F3DE9"/>
    <w:rsid w:val="000F5AE1"/>
    <w:rsid w:val="000F6EF5"/>
    <w:rsid w:val="000F7376"/>
    <w:rsid w:val="000F75B5"/>
    <w:rsid w:val="00101A85"/>
    <w:rsid w:val="00102765"/>
    <w:rsid w:val="00103080"/>
    <w:rsid w:val="00103535"/>
    <w:rsid w:val="00103CE7"/>
    <w:rsid w:val="0010619B"/>
    <w:rsid w:val="0010659B"/>
    <w:rsid w:val="00107AF7"/>
    <w:rsid w:val="00107BDF"/>
    <w:rsid w:val="0011093F"/>
    <w:rsid w:val="00110ADE"/>
    <w:rsid w:val="00110E11"/>
    <w:rsid w:val="00113460"/>
    <w:rsid w:val="0011359F"/>
    <w:rsid w:val="0011531D"/>
    <w:rsid w:val="001158FF"/>
    <w:rsid w:val="00120D2C"/>
    <w:rsid w:val="001221EA"/>
    <w:rsid w:val="00123BFB"/>
    <w:rsid w:val="0012441E"/>
    <w:rsid w:val="001250ED"/>
    <w:rsid w:val="00130B33"/>
    <w:rsid w:val="00134468"/>
    <w:rsid w:val="001361DF"/>
    <w:rsid w:val="0013648C"/>
    <w:rsid w:val="0013770E"/>
    <w:rsid w:val="00140359"/>
    <w:rsid w:val="001403AF"/>
    <w:rsid w:val="001443B4"/>
    <w:rsid w:val="00144413"/>
    <w:rsid w:val="00145DF6"/>
    <w:rsid w:val="00153452"/>
    <w:rsid w:val="001536FA"/>
    <w:rsid w:val="00155686"/>
    <w:rsid w:val="00155F73"/>
    <w:rsid w:val="001563FB"/>
    <w:rsid w:val="00157956"/>
    <w:rsid w:val="00157E14"/>
    <w:rsid w:val="0016360D"/>
    <w:rsid w:val="001655F1"/>
    <w:rsid w:val="001659D8"/>
    <w:rsid w:val="00166567"/>
    <w:rsid w:val="00166FB9"/>
    <w:rsid w:val="00170BC8"/>
    <w:rsid w:val="00170EBD"/>
    <w:rsid w:val="0017159F"/>
    <w:rsid w:val="0017730C"/>
    <w:rsid w:val="00177448"/>
    <w:rsid w:val="00177FB1"/>
    <w:rsid w:val="00180F53"/>
    <w:rsid w:val="001811A4"/>
    <w:rsid w:val="001841BF"/>
    <w:rsid w:val="00185680"/>
    <w:rsid w:val="00185EF3"/>
    <w:rsid w:val="00186A1F"/>
    <w:rsid w:val="00186E00"/>
    <w:rsid w:val="001870A0"/>
    <w:rsid w:val="001904F0"/>
    <w:rsid w:val="00191459"/>
    <w:rsid w:val="00192270"/>
    <w:rsid w:val="00192A9D"/>
    <w:rsid w:val="001936FD"/>
    <w:rsid w:val="00193BE4"/>
    <w:rsid w:val="001A5FEB"/>
    <w:rsid w:val="001B17FA"/>
    <w:rsid w:val="001B1DB3"/>
    <w:rsid w:val="001B42C3"/>
    <w:rsid w:val="001B5530"/>
    <w:rsid w:val="001B7434"/>
    <w:rsid w:val="001B7AD8"/>
    <w:rsid w:val="001C0ED8"/>
    <w:rsid w:val="001C1477"/>
    <w:rsid w:val="001C1D55"/>
    <w:rsid w:val="001C249F"/>
    <w:rsid w:val="001C42F5"/>
    <w:rsid w:val="001C46F1"/>
    <w:rsid w:val="001C4A1C"/>
    <w:rsid w:val="001C6DBB"/>
    <w:rsid w:val="001C7C7D"/>
    <w:rsid w:val="001C7CEB"/>
    <w:rsid w:val="001D15C6"/>
    <w:rsid w:val="001D168B"/>
    <w:rsid w:val="001D428F"/>
    <w:rsid w:val="001D4755"/>
    <w:rsid w:val="001D61A2"/>
    <w:rsid w:val="001D6BF3"/>
    <w:rsid w:val="001D751C"/>
    <w:rsid w:val="001E0F79"/>
    <w:rsid w:val="001E1262"/>
    <w:rsid w:val="001E1A1A"/>
    <w:rsid w:val="001E2E1E"/>
    <w:rsid w:val="001E4C5B"/>
    <w:rsid w:val="001E6145"/>
    <w:rsid w:val="001E70A0"/>
    <w:rsid w:val="001F0659"/>
    <w:rsid w:val="001F16FF"/>
    <w:rsid w:val="001F234A"/>
    <w:rsid w:val="001F246A"/>
    <w:rsid w:val="001F4623"/>
    <w:rsid w:val="001F51F1"/>
    <w:rsid w:val="001F5837"/>
    <w:rsid w:val="002012E6"/>
    <w:rsid w:val="00201315"/>
    <w:rsid w:val="00201F1C"/>
    <w:rsid w:val="002023C1"/>
    <w:rsid w:val="002026B1"/>
    <w:rsid w:val="00203310"/>
    <w:rsid w:val="00203CA6"/>
    <w:rsid w:val="00205779"/>
    <w:rsid w:val="0020645E"/>
    <w:rsid w:val="00206CFD"/>
    <w:rsid w:val="00210E1A"/>
    <w:rsid w:val="00211196"/>
    <w:rsid w:val="002116A5"/>
    <w:rsid w:val="002130F2"/>
    <w:rsid w:val="0021394B"/>
    <w:rsid w:val="0021486A"/>
    <w:rsid w:val="002151F3"/>
    <w:rsid w:val="00215C0E"/>
    <w:rsid w:val="00215E51"/>
    <w:rsid w:val="00217B76"/>
    <w:rsid w:val="00217E30"/>
    <w:rsid w:val="0022050F"/>
    <w:rsid w:val="00220F1F"/>
    <w:rsid w:val="0022113F"/>
    <w:rsid w:val="002229A5"/>
    <w:rsid w:val="00222A88"/>
    <w:rsid w:val="00223121"/>
    <w:rsid w:val="00223255"/>
    <w:rsid w:val="002240F5"/>
    <w:rsid w:val="00224306"/>
    <w:rsid w:val="00225CB6"/>
    <w:rsid w:val="00226159"/>
    <w:rsid w:val="002308BD"/>
    <w:rsid w:val="00231E12"/>
    <w:rsid w:val="00232122"/>
    <w:rsid w:val="002353D5"/>
    <w:rsid w:val="00235446"/>
    <w:rsid w:val="00235C88"/>
    <w:rsid w:val="00236FD9"/>
    <w:rsid w:val="00242527"/>
    <w:rsid w:val="00244CCC"/>
    <w:rsid w:val="00245503"/>
    <w:rsid w:val="00245CC6"/>
    <w:rsid w:val="00250CF1"/>
    <w:rsid w:val="00251496"/>
    <w:rsid w:val="002518F1"/>
    <w:rsid w:val="00252595"/>
    <w:rsid w:val="0025311E"/>
    <w:rsid w:val="00253267"/>
    <w:rsid w:val="00253553"/>
    <w:rsid w:val="00254557"/>
    <w:rsid w:val="0025466B"/>
    <w:rsid w:val="0025626E"/>
    <w:rsid w:val="00260C34"/>
    <w:rsid w:val="002615AB"/>
    <w:rsid w:val="00261953"/>
    <w:rsid w:val="002631D0"/>
    <w:rsid w:val="00264127"/>
    <w:rsid w:val="00264B95"/>
    <w:rsid w:val="002661ED"/>
    <w:rsid w:val="0026703A"/>
    <w:rsid w:val="00267C00"/>
    <w:rsid w:val="002706A3"/>
    <w:rsid w:val="002725F5"/>
    <w:rsid w:val="00273C27"/>
    <w:rsid w:val="00276E15"/>
    <w:rsid w:val="002820C0"/>
    <w:rsid w:val="00283C8C"/>
    <w:rsid w:val="00284549"/>
    <w:rsid w:val="00284A95"/>
    <w:rsid w:val="002910C3"/>
    <w:rsid w:val="0029209A"/>
    <w:rsid w:val="00294B10"/>
    <w:rsid w:val="002957EE"/>
    <w:rsid w:val="002968CE"/>
    <w:rsid w:val="00297312"/>
    <w:rsid w:val="002A0414"/>
    <w:rsid w:val="002A0757"/>
    <w:rsid w:val="002A1C51"/>
    <w:rsid w:val="002A299B"/>
    <w:rsid w:val="002A2AAE"/>
    <w:rsid w:val="002A63FA"/>
    <w:rsid w:val="002A70F7"/>
    <w:rsid w:val="002B0581"/>
    <w:rsid w:val="002B09B1"/>
    <w:rsid w:val="002B1715"/>
    <w:rsid w:val="002B2791"/>
    <w:rsid w:val="002B64D4"/>
    <w:rsid w:val="002B6610"/>
    <w:rsid w:val="002C27DB"/>
    <w:rsid w:val="002C3628"/>
    <w:rsid w:val="002C646F"/>
    <w:rsid w:val="002C64D1"/>
    <w:rsid w:val="002C7654"/>
    <w:rsid w:val="002C7FC7"/>
    <w:rsid w:val="002C7FEB"/>
    <w:rsid w:val="002D14F9"/>
    <w:rsid w:val="002D207B"/>
    <w:rsid w:val="002D3547"/>
    <w:rsid w:val="002D4410"/>
    <w:rsid w:val="002D691A"/>
    <w:rsid w:val="002D72A7"/>
    <w:rsid w:val="002D7979"/>
    <w:rsid w:val="002E3342"/>
    <w:rsid w:val="002E4A1C"/>
    <w:rsid w:val="002E52DC"/>
    <w:rsid w:val="002E77BC"/>
    <w:rsid w:val="002E7B8E"/>
    <w:rsid w:val="002E7DEA"/>
    <w:rsid w:val="002E7EFF"/>
    <w:rsid w:val="002F0356"/>
    <w:rsid w:val="002F03E6"/>
    <w:rsid w:val="002F2F13"/>
    <w:rsid w:val="002F3B83"/>
    <w:rsid w:val="002F5C6A"/>
    <w:rsid w:val="002F7CFF"/>
    <w:rsid w:val="003001B1"/>
    <w:rsid w:val="0030063B"/>
    <w:rsid w:val="00301B2F"/>
    <w:rsid w:val="003023D3"/>
    <w:rsid w:val="00302594"/>
    <w:rsid w:val="00305ADC"/>
    <w:rsid w:val="00307A8E"/>
    <w:rsid w:val="00307BFB"/>
    <w:rsid w:val="00310145"/>
    <w:rsid w:val="0031380E"/>
    <w:rsid w:val="0031456B"/>
    <w:rsid w:val="00314C40"/>
    <w:rsid w:val="0031545A"/>
    <w:rsid w:val="00317166"/>
    <w:rsid w:val="00317F95"/>
    <w:rsid w:val="003220A4"/>
    <w:rsid w:val="00322233"/>
    <w:rsid w:val="003225B2"/>
    <w:rsid w:val="00325707"/>
    <w:rsid w:val="00325E32"/>
    <w:rsid w:val="003310BC"/>
    <w:rsid w:val="00331564"/>
    <w:rsid w:val="00332B3E"/>
    <w:rsid w:val="00333589"/>
    <w:rsid w:val="00333CE9"/>
    <w:rsid w:val="0033447F"/>
    <w:rsid w:val="003353A3"/>
    <w:rsid w:val="00335506"/>
    <w:rsid w:val="00335925"/>
    <w:rsid w:val="003366AF"/>
    <w:rsid w:val="003373A5"/>
    <w:rsid w:val="00337508"/>
    <w:rsid w:val="003378D1"/>
    <w:rsid w:val="00341D9A"/>
    <w:rsid w:val="003423D3"/>
    <w:rsid w:val="00343209"/>
    <w:rsid w:val="00346A14"/>
    <w:rsid w:val="00350F37"/>
    <w:rsid w:val="00351459"/>
    <w:rsid w:val="003521E7"/>
    <w:rsid w:val="00352A58"/>
    <w:rsid w:val="003535BD"/>
    <w:rsid w:val="00353BFC"/>
    <w:rsid w:val="00354118"/>
    <w:rsid w:val="00355604"/>
    <w:rsid w:val="00356B89"/>
    <w:rsid w:val="0036090C"/>
    <w:rsid w:val="0036122C"/>
    <w:rsid w:val="003629A9"/>
    <w:rsid w:val="003637A3"/>
    <w:rsid w:val="003646D6"/>
    <w:rsid w:val="00364C30"/>
    <w:rsid w:val="003653D3"/>
    <w:rsid w:val="003676A6"/>
    <w:rsid w:val="003721A7"/>
    <w:rsid w:val="00372276"/>
    <w:rsid w:val="003726FE"/>
    <w:rsid w:val="00374026"/>
    <w:rsid w:val="00374B7E"/>
    <w:rsid w:val="003764D1"/>
    <w:rsid w:val="00383D60"/>
    <w:rsid w:val="00384AA6"/>
    <w:rsid w:val="00391F28"/>
    <w:rsid w:val="003921A1"/>
    <w:rsid w:val="003924F8"/>
    <w:rsid w:val="00392FF7"/>
    <w:rsid w:val="00395E70"/>
    <w:rsid w:val="00395F10"/>
    <w:rsid w:val="00397246"/>
    <w:rsid w:val="00397D4B"/>
    <w:rsid w:val="003A17BF"/>
    <w:rsid w:val="003A3D40"/>
    <w:rsid w:val="003A46A1"/>
    <w:rsid w:val="003A6221"/>
    <w:rsid w:val="003A7AFE"/>
    <w:rsid w:val="003B0173"/>
    <w:rsid w:val="003B3253"/>
    <w:rsid w:val="003B5963"/>
    <w:rsid w:val="003C03B9"/>
    <w:rsid w:val="003C0B20"/>
    <w:rsid w:val="003C1C45"/>
    <w:rsid w:val="003C251D"/>
    <w:rsid w:val="003C2DE4"/>
    <w:rsid w:val="003C2FBA"/>
    <w:rsid w:val="003C4134"/>
    <w:rsid w:val="003C7138"/>
    <w:rsid w:val="003D22DF"/>
    <w:rsid w:val="003D2CF0"/>
    <w:rsid w:val="003D4D94"/>
    <w:rsid w:val="003E2826"/>
    <w:rsid w:val="003E3232"/>
    <w:rsid w:val="003E3806"/>
    <w:rsid w:val="003E537D"/>
    <w:rsid w:val="003E5E51"/>
    <w:rsid w:val="003E63DD"/>
    <w:rsid w:val="003E6822"/>
    <w:rsid w:val="003E6B92"/>
    <w:rsid w:val="003F1003"/>
    <w:rsid w:val="003F27C3"/>
    <w:rsid w:val="003F2C57"/>
    <w:rsid w:val="003F5F56"/>
    <w:rsid w:val="003F695F"/>
    <w:rsid w:val="003F75DC"/>
    <w:rsid w:val="0040202E"/>
    <w:rsid w:val="0040221A"/>
    <w:rsid w:val="004044CF"/>
    <w:rsid w:val="00406D87"/>
    <w:rsid w:val="00407207"/>
    <w:rsid w:val="00407DDA"/>
    <w:rsid w:val="004152B6"/>
    <w:rsid w:val="004154C6"/>
    <w:rsid w:val="00415AA2"/>
    <w:rsid w:val="0041639A"/>
    <w:rsid w:val="00420F75"/>
    <w:rsid w:val="00421100"/>
    <w:rsid w:val="004212B2"/>
    <w:rsid w:val="00424AEE"/>
    <w:rsid w:val="004250CB"/>
    <w:rsid w:val="00425419"/>
    <w:rsid w:val="004255AB"/>
    <w:rsid w:val="00425B00"/>
    <w:rsid w:val="00426825"/>
    <w:rsid w:val="00427154"/>
    <w:rsid w:val="004275E3"/>
    <w:rsid w:val="00430333"/>
    <w:rsid w:val="004318D9"/>
    <w:rsid w:val="00432704"/>
    <w:rsid w:val="00432B98"/>
    <w:rsid w:val="00432D53"/>
    <w:rsid w:val="00432F05"/>
    <w:rsid w:val="004338B0"/>
    <w:rsid w:val="00435BA8"/>
    <w:rsid w:val="00437361"/>
    <w:rsid w:val="0043760A"/>
    <w:rsid w:val="00440393"/>
    <w:rsid w:val="00441C5E"/>
    <w:rsid w:val="00443914"/>
    <w:rsid w:val="00444CC3"/>
    <w:rsid w:val="004467E1"/>
    <w:rsid w:val="00447026"/>
    <w:rsid w:val="00447DC6"/>
    <w:rsid w:val="00450191"/>
    <w:rsid w:val="004514D6"/>
    <w:rsid w:val="00451E60"/>
    <w:rsid w:val="00454BD3"/>
    <w:rsid w:val="00454ECF"/>
    <w:rsid w:val="0045545F"/>
    <w:rsid w:val="00455647"/>
    <w:rsid w:val="00455785"/>
    <w:rsid w:val="00456098"/>
    <w:rsid w:val="00456605"/>
    <w:rsid w:val="00456A16"/>
    <w:rsid w:val="004602C7"/>
    <w:rsid w:val="00460403"/>
    <w:rsid w:val="004607A0"/>
    <w:rsid w:val="00460B74"/>
    <w:rsid w:val="00462713"/>
    <w:rsid w:val="004627BE"/>
    <w:rsid w:val="0046403B"/>
    <w:rsid w:val="00465B4C"/>
    <w:rsid w:val="00465CD8"/>
    <w:rsid w:val="00466673"/>
    <w:rsid w:val="00466BBE"/>
    <w:rsid w:val="004675A1"/>
    <w:rsid w:val="00471F93"/>
    <w:rsid w:val="0047222F"/>
    <w:rsid w:val="00473606"/>
    <w:rsid w:val="00473677"/>
    <w:rsid w:val="0047394E"/>
    <w:rsid w:val="00473EEB"/>
    <w:rsid w:val="00474BCD"/>
    <w:rsid w:val="0047576D"/>
    <w:rsid w:val="0047625F"/>
    <w:rsid w:val="00477180"/>
    <w:rsid w:val="00483558"/>
    <w:rsid w:val="00485571"/>
    <w:rsid w:val="00486092"/>
    <w:rsid w:val="00490A86"/>
    <w:rsid w:val="004930B7"/>
    <w:rsid w:val="0049318D"/>
    <w:rsid w:val="00495206"/>
    <w:rsid w:val="004968C2"/>
    <w:rsid w:val="0049753F"/>
    <w:rsid w:val="00497F82"/>
    <w:rsid w:val="004A1387"/>
    <w:rsid w:val="004A3B35"/>
    <w:rsid w:val="004A3CA0"/>
    <w:rsid w:val="004A4FFB"/>
    <w:rsid w:val="004A5A56"/>
    <w:rsid w:val="004A6B68"/>
    <w:rsid w:val="004A7B0D"/>
    <w:rsid w:val="004B0BDD"/>
    <w:rsid w:val="004B1B09"/>
    <w:rsid w:val="004B408C"/>
    <w:rsid w:val="004B588A"/>
    <w:rsid w:val="004B7945"/>
    <w:rsid w:val="004B7DD6"/>
    <w:rsid w:val="004C3278"/>
    <w:rsid w:val="004C3EB7"/>
    <w:rsid w:val="004C577E"/>
    <w:rsid w:val="004D0101"/>
    <w:rsid w:val="004D1E67"/>
    <w:rsid w:val="004D22F9"/>
    <w:rsid w:val="004D23F6"/>
    <w:rsid w:val="004D290D"/>
    <w:rsid w:val="004D496E"/>
    <w:rsid w:val="004D49C3"/>
    <w:rsid w:val="004D53B4"/>
    <w:rsid w:val="004D5540"/>
    <w:rsid w:val="004E0261"/>
    <w:rsid w:val="004E0D00"/>
    <w:rsid w:val="004E1A74"/>
    <w:rsid w:val="004E2F52"/>
    <w:rsid w:val="004E3370"/>
    <w:rsid w:val="004E4DF3"/>
    <w:rsid w:val="004E609F"/>
    <w:rsid w:val="004E631C"/>
    <w:rsid w:val="004E6E39"/>
    <w:rsid w:val="004F10CE"/>
    <w:rsid w:val="004F136A"/>
    <w:rsid w:val="004F5C43"/>
    <w:rsid w:val="004F7CA0"/>
    <w:rsid w:val="00500EBD"/>
    <w:rsid w:val="005013A7"/>
    <w:rsid w:val="00502C1F"/>
    <w:rsid w:val="00502CE5"/>
    <w:rsid w:val="005076C0"/>
    <w:rsid w:val="00513847"/>
    <w:rsid w:val="00514091"/>
    <w:rsid w:val="00514D3C"/>
    <w:rsid w:val="005156B1"/>
    <w:rsid w:val="0051680A"/>
    <w:rsid w:val="005175C1"/>
    <w:rsid w:val="005221EE"/>
    <w:rsid w:val="0052233D"/>
    <w:rsid w:val="0052255C"/>
    <w:rsid w:val="005236B5"/>
    <w:rsid w:val="00524110"/>
    <w:rsid w:val="00526494"/>
    <w:rsid w:val="00526877"/>
    <w:rsid w:val="0052781A"/>
    <w:rsid w:val="00530896"/>
    <w:rsid w:val="00531A12"/>
    <w:rsid w:val="00531D6E"/>
    <w:rsid w:val="00531E8A"/>
    <w:rsid w:val="005330D3"/>
    <w:rsid w:val="00536AB7"/>
    <w:rsid w:val="005375AB"/>
    <w:rsid w:val="005409DD"/>
    <w:rsid w:val="00544298"/>
    <w:rsid w:val="00544683"/>
    <w:rsid w:val="00545BDB"/>
    <w:rsid w:val="005465B2"/>
    <w:rsid w:val="005465F5"/>
    <w:rsid w:val="0054679C"/>
    <w:rsid w:val="005475AB"/>
    <w:rsid w:val="00550BC2"/>
    <w:rsid w:val="005528A4"/>
    <w:rsid w:val="00553047"/>
    <w:rsid w:val="005547D9"/>
    <w:rsid w:val="00554820"/>
    <w:rsid w:val="005565FA"/>
    <w:rsid w:val="005577D3"/>
    <w:rsid w:val="00557E3C"/>
    <w:rsid w:val="00560E14"/>
    <w:rsid w:val="005626AD"/>
    <w:rsid w:val="0056354E"/>
    <w:rsid w:val="0056399B"/>
    <w:rsid w:val="00565D19"/>
    <w:rsid w:val="00566907"/>
    <w:rsid w:val="0056743B"/>
    <w:rsid w:val="005700D7"/>
    <w:rsid w:val="00570336"/>
    <w:rsid w:val="0057056C"/>
    <w:rsid w:val="005709C3"/>
    <w:rsid w:val="00576029"/>
    <w:rsid w:val="00580285"/>
    <w:rsid w:val="00580E82"/>
    <w:rsid w:val="00581B7B"/>
    <w:rsid w:val="00583BEB"/>
    <w:rsid w:val="005841C3"/>
    <w:rsid w:val="00585526"/>
    <w:rsid w:val="0058567A"/>
    <w:rsid w:val="00585D7E"/>
    <w:rsid w:val="00586BCB"/>
    <w:rsid w:val="00591DA3"/>
    <w:rsid w:val="0059254C"/>
    <w:rsid w:val="005957F8"/>
    <w:rsid w:val="00596F60"/>
    <w:rsid w:val="005977A3"/>
    <w:rsid w:val="00597989"/>
    <w:rsid w:val="005A0BF0"/>
    <w:rsid w:val="005A0F5A"/>
    <w:rsid w:val="005A2992"/>
    <w:rsid w:val="005A2B2D"/>
    <w:rsid w:val="005A6590"/>
    <w:rsid w:val="005A6C7B"/>
    <w:rsid w:val="005B14A6"/>
    <w:rsid w:val="005B204B"/>
    <w:rsid w:val="005B340E"/>
    <w:rsid w:val="005B4DA5"/>
    <w:rsid w:val="005B552A"/>
    <w:rsid w:val="005B5963"/>
    <w:rsid w:val="005B5C59"/>
    <w:rsid w:val="005B674D"/>
    <w:rsid w:val="005C08D2"/>
    <w:rsid w:val="005C18D5"/>
    <w:rsid w:val="005C2BCC"/>
    <w:rsid w:val="005C6F23"/>
    <w:rsid w:val="005D05B9"/>
    <w:rsid w:val="005D0AB4"/>
    <w:rsid w:val="005D134F"/>
    <w:rsid w:val="005D3CC3"/>
    <w:rsid w:val="005D408D"/>
    <w:rsid w:val="005D5DEB"/>
    <w:rsid w:val="005E01EC"/>
    <w:rsid w:val="005E1949"/>
    <w:rsid w:val="005E22C9"/>
    <w:rsid w:val="005E2B96"/>
    <w:rsid w:val="005E3ABC"/>
    <w:rsid w:val="005E3D7F"/>
    <w:rsid w:val="005E4BEC"/>
    <w:rsid w:val="005E5634"/>
    <w:rsid w:val="005E66CE"/>
    <w:rsid w:val="005E7700"/>
    <w:rsid w:val="005F10F0"/>
    <w:rsid w:val="005F13D8"/>
    <w:rsid w:val="005F6CF3"/>
    <w:rsid w:val="006002EA"/>
    <w:rsid w:val="006004E7"/>
    <w:rsid w:val="00602D38"/>
    <w:rsid w:val="00603B67"/>
    <w:rsid w:val="006063CA"/>
    <w:rsid w:val="00606473"/>
    <w:rsid w:val="0060680F"/>
    <w:rsid w:val="00606912"/>
    <w:rsid w:val="0060691B"/>
    <w:rsid w:val="00606B0C"/>
    <w:rsid w:val="00606C0F"/>
    <w:rsid w:val="00607AC6"/>
    <w:rsid w:val="00607EE2"/>
    <w:rsid w:val="00610295"/>
    <w:rsid w:val="006126A6"/>
    <w:rsid w:val="00612F82"/>
    <w:rsid w:val="006139A0"/>
    <w:rsid w:val="00613D63"/>
    <w:rsid w:val="0061400F"/>
    <w:rsid w:val="00615972"/>
    <w:rsid w:val="00616F7B"/>
    <w:rsid w:val="00620456"/>
    <w:rsid w:val="00620747"/>
    <w:rsid w:val="00621A6A"/>
    <w:rsid w:val="00623EEF"/>
    <w:rsid w:val="00624D4D"/>
    <w:rsid w:val="0062504B"/>
    <w:rsid w:val="00626397"/>
    <w:rsid w:val="0062697D"/>
    <w:rsid w:val="00626BC8"/>
    <w:rsid w:val="00627812"/>
    <w:rsid w:val="00627E03"/>
    <w:rsid w:val="0063016A"/>
    <w:rsid w:val="00631BFD"/>
    <w:rsid w:val="00633125"/>
    <w:rsid w:val="00636E76"/>
    <w:rsid w:val="0063728C"/>
    <w:rsid w:val="006374F3"/>
    <w:rsid w:val="00637B62"/>
    <w:rsid w:val="00641F0E"/>
    <w:rsid w:val="00642173"/>
    <w:rsid w:val="006439B4"/>
    <w:rsid w:val="006454EB"/>
    <w:rsid w:val="006459CD"/>
    <w:rsid w:val="00646E18"/>
    <w:rsid w:val="00647CA6"/>
    <w:rsid w:val="00651B30"/>
    <w:rsid w:val="0065212C"/>
    <w:rsid w:val="0065417E"/>
    <w:rsid w:val="00654289"/>
    <w:rsid w:val="00655414"/>
    <w:rsid w:val="00660994"/>
    <w:rsid w:val="0066463B"/>
    <w:rsid w:val="00665471"/>
    <w:rsid w:val="006665F5"/>
    <w:rsid w:val="006673DD"/>
    <w:rsid w:val="006719D6"/>
    <w:rsid w:val="00673E49"/>
    <w:rsid w:val="00674054"/>
    <w:rsid w:val="00674A8B"/>
    <w:rsid w:val="00677515"/>
    <w:rsid w:val="0068006D"/>
    <w:rsid w:val="006825F7"/>
    <w:rsid w:val="00684B41"/>
    <w:rsid w:val="00684BAB"/>
    <w:rsid w:val="00684FA4"/>
    <w:rsid w:val="006869F4"/>
    <w:rsid w:val="00691261"/>
    <w:rsid w:val="00691B48"/>
    <w:rsid w:val="006922C4"/>
    <w:rsid w:val="0069341D"/>
    <w:rsid w:val="006967CC"/>
    <w:rsid w:val="00697A2D"/>
    <w:rsid w:val="006A4BC1"/>
    <w:rsid w:val="006A5E8B"/>
    <w:rsid w:val="006B4C21"/>
    <w:rsid w:val="006C1557"/>
    <w:rsid w:val="006C3BB5"/>
    <w:rsid w:val="006C3DEB"/>
    <w:rsid w:val="006C3FAD"/>
    <w:rsid w:val="006C5264"/>
    <w:rsid w:val="006C6D65"/>
    <w:rsid w:val="006C73C5"/>
    <w:rsid w:val="006C7971"/>
    <w:rsid w:val="006D049F"/>
    <w:rsid w:val="006D0D91"/>
    <w:rsid w:val="006D1E84"/>
    <w:rsid w:val="006D23A7"/>
    <w:rsid w:val="006D286C"/>
    <w:rsid w:val="006D3755"/>
    <w:rsid w:val="006D6586"/>
    <w:rsid w:val="006E057C"/>
    <w:rsid w:val="006E4A48"/>
    <w:rsid w:val="006E51ED"/>
    <w:rsid w:val="006E6A67"/>
    <w:rsid w:val="006F2EA6"/>
    <w:rsid w:val="006F3B0B"/>
    <w:rsid w:val="006F569E"/>
    <w:rsid w:val="006F5EF7"/>
    <w:rsid w:val="006F7220"/>
    <w:rsid w:val="006F7337"/>
    <w:rsid w:val="00701270"/>
    <w:rsid w:val="00703366"/>
    <w:rsid w:val="0070469C"/>
    <w:rsid w:val="0070592D"/>
    <w:rsid w:val="0070615F"/>
    <w:rsid w:val="0071083D"/>
    <w:rsid w:val="00710B0E"/>
    <w:rsid w:val="00710C68"/>
    <w:rsid w:val="00712201"/>
    <w:rsid w:val="007124BB"/>
    <w:rsid w:val="00712533"/>
    <w:rsid w:val="0071421B"/>
    <w:rsid w:val="00714F33"/>
    <w:rsid w:val="007163C3"/>
    <w:rsid w:val="00716569"/>
    <w:rsid w:val="007165C6"/>
    <w:rsid w:val="007178F8"/>
    <w:rsid w:val="00720A7A"/>
    <w:rsid w:val="00720D9F"/>
    <w:rsid w:val="007215D8"/>
    <w:rsid w:val="007249BB"/>
    <w:rsid w:val="00725CD4"/>
    <w:rsid w:val="007264BA"/>
    <w:rsid w:val="0073034A"/>
    <w:rsid w:val="0073167E"/>
    <w:rsid w:val="0073259A"/>
    <w:rsid w:val="007336F2"/>
    <w:rsid w:val="007344FF"/>
    <w:rsid w:val="00734BA4"/>
    <w:rsid w:val="00735018"/>
    <w:rsid w:val="007368C1"/>
    <w:rsid w:val="007370F0"/>
    <w:rsid w:val="007373B3"/>
    <w:rsid w:val="00740525"/>
    <w:rsid w:val="00741C65"/>
    <w:rsid w:val="0074445F"/>
    <w:rsid w:val="00744859"/>
    <w:rsid w:val="00745A4C"/>
    <w:rsid w:val="00745E6F"/>
    <w:rsid w:val="0074630A"/>
    <w:rsid w:val="0074667F"/>
    <w:rsid w:val="007468DA"/>
    <w:rsid w:val="00746944"/>
    <w:rsid w:val="007525B3"/>
    <w:rsid w:val="00754040"/>
    <w:rsid w:val="00754C30"/>
    <w:rsid w:val="00755F88"/>
    <w:rsid w:val="00756960"/>
    <w:rsid w:val="007569BB"/>
    <w:rsid w:val="007601BD"/>
    <w:rsid w:val="00760BAE"/>
    <w:rsid w:val="00760FBC"/>
    <w:rsid w:val="007622E1"/>
    <w:rsid w:val="007633FB"/>
    <w:rsid w:val="00765C6F"/>
    <w:rsid w:val="00765FE9"/>
    <w:rsid w:val="007663F6"/>
    <w:rsid w:val="00767669"/>
    <w:rsid w:val="007677A7"/>
    <w:rsid w:val="00770788"/>
    <w:rsid w:val="00772856"/>
    <w:rsid w:val="00772EBB"/>
    <w:rsid w:val="007732E1"/>
    <w:rsid w:val="0077447D"/>
    <w:rsid w:val="0077454E"/>
    <w:rsid w:val="007758C4"/>
    <w:rsid w:val="007760F4"/>
    <w:rsid w:val="00777AF7"/>
    <w:rsid w:val="00781200"/>
    <w:rsid w:val="00781701"/>
    <w:rsid w:val="00783ABA"/>
    <w:rsid w:val="00785864"/>
    <w:rsid w:val="007860F1"/>
    <w:rsid w:val="00786DA2"/>
    <w:rsid w:val="00790825"/>
    <w:rsid w:val="00790CE9"/>
    <w:rsid w:val="00791504"/>
    <w:rsid w:val="00791AE6"/>
    <w:rsid w:val="00791F53"/>
    <w:rsid w:val="00791FF5"/>
    <w:rsid w:val="007921FB"/>
    <w:rsid w:val="007941D5"/>
    <w:rsid w:val="007A2B6F"/>
    <w:rsid w:val="007A2EB0"/>
    <w:rsid w:val="007A4329"/>
    <w:rsid w:val="007A4E85"/>
    <w:rsid w:val="007A5F15"/>
    <w:rsid w:val="007A6136"/>
    <w:rsid w:val="007A6C0D"/>
    <w:rsid w:val="007A6FE3"/>
    <w:rsid w:val="007B639F"/>
    <w:rsid w:val="007B7028"/>
    <w:rsid w:val="007C08F5"/>
    <w:rsid w:val="007C230B"/>
    <w:rsid w:val="007C25FE"/>
    <w:rsid w:val="007C26A6"/>
    <w:rsid w:val="007C3B54"/>
    <w:rsid w:val="007C48F3"/>
    <w:rsid w:val="007C4900"/>
    <w:rsid w:val="007C4CC8"/>
    <w:rsid w:val="007C5784"/>
    <w:rsid w:val="007C5E44"/>
    <w:rsid w:val="007C6213"/>
    <w:rsid w:val="007C7F53"/>
    <w:rsid w:val="007C7F86"/>
    <w:rsid w:val="007D063F"/>
    <w:rsid w:val="007D12E9"/>
    <w:rsid w:val="007D1EFE"/>
    <w:rsid w:val="007D2B1B"/>
    <w:rsid w:val="007D3215"/>
    <w:rsid w:val="007D3573"/>
    <w:rsid w:val="007D4097"/>
    <w:rsid w:val="007D791B"/>
    <w:rsid w:val="007D7D6F"/>
    <w:rsid w:val="007E0FCD"/>
    <w:rsid w:val="007E335F"/>
    <w:rsid w:val="007E3F6B"/>
    <w:rsid w:val="007E4649"/>
    <w:rsid w:val="007E6FF1"/>
    <w:rsid w:val="007F0AFF"/>
    <w:rsid w:val="007F3D8A"/>
    <w:rsid w:val="007F40EE"/>
    <w:rsid w:val="007F4219"/>
    <w:rsid w:val="007F4628"/>
    <w:rsid w:val="007F5240"/>
    <w:rsid w:val="007F5319"/>
    <w:rsid w:val="007F577A"/>
    <w:rsid w:val="007F6737"/>
    <w:rsid w:val="007F6FD3"/>
    <w:rsid w:val="008019DE"/>
    <w:rsid w:val="00801E61"/>
    <w:rsid w:val="00807848"/>
    <w:rsid w:val="0081115A"/>
    <w:rsid w:val="008137A7"/>
    <w:rsid w:val="00814062"/>
    <w:rsid w:val="00816859"/>
    <w:rsid w:val="00820F90"/>
    <w:rsid w:val="008229C2"/>
    <w:rsid w:val="00822B95"/>
    <w:rsid w:val="00823CA3"/>
    <w:rsid w:val="00824849"/>
    <w:rsid w:val="00824D63"/>
    <w:rsid w:val="00825DA1"/>
    <w:rsid w:val="0082612B"/>
    <w:rsid w:val="0082689D"/>
    <w:rsid w:val="00827B5C"/>
    <w:rsid w:val="00827BE7"/>
    <w:rsid w:val="00830FB8"/>
    <w:rsid w:val="008311F2"/>
    <w:rsid w:val="008316B2"/>
    <w:rsid w:val="00832397"/>
    <w:rsid w:val="00833866"/>
    <w:rsid w:val="00836044"/>
    <w:rsid w:val="00836D44"/>
    <w:rsid w:val="00836FA1"/>
    <w:rsid w:val="00837755"/>
    <w:rsid w:val="008409CA"/>
    <w:rsid w:val="00842095"/>
    <w:rsid w:val="00843A61"/>
    <w:rsid w:val="00844B40"/>
    <w:rsid w:val="00846F9F"/>
    <w:rsid w:val="00847E6F"/>
    <w:rsid w:val="0085094B"/>
    <w:rsid w:val="00850C50"/>
    <w:rsid w:val="008517B9"/>
    <w:rsid w:val="00851964"/>
    <w:rsid w:val="00851C5D"/>
    <w:rsid w:val="008559E5"/>
    <w:rsid w:val="00861337"/>
    <w:rsid w:val="0086349B"/>
    <w:rsid w:val="008644B9"/>
    <w:rsid w:val="0086680E"/>
    <w:rsid w:val="0086704D"/>
    <w:rsid w:val="00870651"/>
    <w:rsid w:val="008731E7"/>
    <w:rsid w:val="0087361A"/>
    <w:rsid w:val="0087369D"/>
    <w:rsid w:val="008747EE"/>
    <w:rsid w:val="00876DA7"/>
    <w:rsid w:val="008775E7"/>
    <w:rsid w:val="00877ECB"/>
    <w:rsid w:val="00880109"/>
    <w:rsid w:val="00880DE4"/>
    <w:rsid w:val="008838FF"/>
    <w:rsid w:val="0088582D"/>
    <w:rsid w:val="00886DFB"/>
    <w:rsid w:val="00887BE2"/>
    <w:rsid w:val="0089057F"/>
    <w:rsid w:val="008907A8"/>
    <w:rsid w:val="008927D7"/>
    <w:rsid w:val="008949D2"/>
    <w:rsid w:val="00894E9F"/>
    <w:rsid w:val="00897B39"/>
    <w:rsid w:val="008A14EA"/>
    <w:rsid w:val="008A1508"/>
    <w:rsid w:val="008A271E"/>
    <w:rsid w:val="008A28B7"/>
    <w:rsid w:val="008B07BF"/>
    <w:rsid w:val="008B12FA"/>
    <w:rsid w:val="008B13EB"/>
    <w:rsid w:val="008B1B32"/>
    <w:rsid w:val="008B2218"/>
    <w:rsid w:val="008B4A59"/>
    <w:rsid w:val="008B54EC"/>
    <w:rsid w:val="008B5518"/>
    <w:rsid w:val="008B5D35"/>
    <w:rsid w:val="008C2691"/>
    <w:rsid w:val="008C3074"/>
    <w:rsid w:val="008C4E33"/>
    <w:rsid w:val="008C6B29"/>
    <w:rsid w:val="008D1112"/>
    <w:rsid w:val="008D339B"/>
    <w:rsid w:val="008D378D"/>
    <w:rsid w:val="008D4F2A"/>
    <w:rsid w:val="008D52F4"/>
    <w:rsid w:val="008D6168"/>
    <w:rsid w:val="008D736F"/>
    <w:rsid w:val="008E1344"/>
    <w:rsid w:val="008E323A"/>
    <w:rsid w:val="008E45A7"/>
    <w:rsid w:val="008E4E3E"/>
    <w:rsid w:val="008E5034"/>
    <w:rsid w:val="008E51DE"/>
    <w:rsid w:val="008E6673"/>
    <w:rsid w:val="008E7461"/>
    <w:rsid w:val="008E7F0E"/>
    <w:rsid w:val="008F0033"/>
    <w:rsid w:val="008F0305"/>
    <w:rsid w:val="008F07F8"/>
    <w:rsid w:val="008F12B1"/>
    <w:rsid w:val="008F317A"/>
    <w:rsid w:val="008F3A50"/>
    <w:rsid w:val="008F4103"/>
    <w:rsid w:val="008F5629"/>
    <w:rsid w:val="008F681A"/>
    <w:rsid w:val="008F7143"/>
    <w:rsid w:val="008F736C"/>
    <w:rsid w:val="008F7538"/>
    <w:rsid w:val="008F7E2D"/>
    <w:rsid w:val="0090482A"/>
    <w:rsid w:val="009048E0"/>
    <w:rsid w:val="00904D56"/>
    <w:rsid w:val="0090655F"/>
    <w:rsid w:val="00906BD3"/>
    <w:rsid w:val="009076A5"/>
    <w:rsid w:val="00907A1F"/>
    <w:rsid w:val="009108C4"/>
    <w:rsid w:val="00910A14"/>
    <w:rsid w:val="00910FB1"/>
    <w:rsid w:val="00913940"/>
    <w:rsid w:val="0091499C"/>
    <w:rsid w:val="00914C41"/>
    <w:rsid w:val="00914D50"/>
    <w:rsid w:val="009209C9"/>
    <w:rsid w:val="00920AED"/>
    <w:rsid w:val="00920EDA"/>
    <w:rsid w:val="009226B2"/>
    <w:rsid w:val="00923232"/>
    <w:rsid w:val="00923848"/>
    <w:rsid w:val="00923E0A"/>
    <w:rsid w:val="0092482F"/>
    <w:rsid w:val="009252C1"/>
    <w:rsid w:val="009264CD"/>
    <w:rsid w:val="00931882"/>
    <w:rsid w:val="00931C99"/>
    <w:rsid w:val="00931EA1"/>
    <w:rsid w:val="00932354"/>
    <w:rsid w:val="00932687"/>
    <w:rsid w:val="00933D93"/>
    <w:rsid w:val="00936BC3"/>
    <w:rsid w:val="009373C4"/>
    <w:rsid w:val="00937FDF"/>
    <w:rsid w:val="0094038D"/>
    <w:rsid w:val="00940779"/>
    <w:rsid w:val="00944843"/>
    <w:rsid w:val="00944C0E"/>
    <w:rsid w:val="00944C42"/>
    <w:rsid w:val="00945D72"/>
    <w:rsid w:val="009460CD"/>
    <w:rsid w:val="0094746E"/>
    <w:rsid w:val="009478D9"/>
    <w:rsid w:val="009501BF"/>
    <w:rsid w:val="00950303"/>
    <w:rsid w:val="00950DA8"/>
    <w:rsid w:val="00951507"/>
    <w:rsid w:val="00951F5F"/>
    <w:rsid w:val="0095251A"/>
    <w:rsid w:val="009525F6"/>
    <w:rsid w:val="0095611D"/>
    <w:rsid w:val="009574BE"/>
    <w:rsid w:val="0096166A"/>
    <w:rsid w:val="00963F39"/>
    <w:rsid w:val="00964C24"/>
    <w:rsid w:val="00964C93"/>
    <w:rsid w:val="00965735"/>
    <w:rsid w:val="0096664A"/>
    <w:rsid w:val="009673C8"/>
    <w:rsid w:val="00970199"/>
    <w:rsid w:val="00971A2B"/>
    <w:rsid w:val="00974237"/>
    <w:rsid w:val="00974964"/>
    <w:rsid w:val="00974EFF"/>
    <w:rsid w:val="0097547D"/>
    <w:rsid w:val="00976119"/>
    <w:rsid w:val="00976DEA"/>
    <w:rsid w:val="00980510"/>
    <w:rsid w:val="00982414"/>
    <w:rsid w:val="009836F8"/>
    <w:rsid w:val="00984D6B"/>
    <w:rsid w:val="00987D02"/>
    <w:rsid w:val="00991584"/>
    <w:rsid w:val="00992E15"/>
    <w:rsid w:val="009946E4"/>
    <w:rsid w:val="00994C8A"/>
    <w:rsid w:val="00995E39"/>
    <w:rsid w:val="00996A49"/>
    <w:rsid w:val="00996C98"/>
    <w:rsid w:val="00996EC4"/>
    <w:rsid w:val="0099704B"/>
    <w:rsid w:val="009A18EB"/>
    <w:rsid w:val="009A464B"/>
    <w:rsid w:val="009A4A15"/>
    <w:rsid w:val="009A76C7"/>
    <w:rsid w:val="009B0AD4"/>
    <w:rsid w:val="009B0D15"/>
    <w:rsid w:val="009B3A30"/>
    <w:rsid w:val="009B443D"/>
    <w:rsid w:val="009B56A8"/>
    <w:rsid w:val="009B5E18"/>
    <w:rsid w:val="009B6076"/>
    <w:rsid w:val="009B662C"/>
    <w:rsid w:val="009C0B4B"/>
    <w:rsid w:val="009C142C"/>
    <w:rsid w:val="009C273B"/>
    <w:rsid w:val="009C3557"/>
    <w:rsid w:val="009C4BF2"/>
    <w:rsid w:val="009D03CF"/>
    <w:rsid w:val="009D0AE6"/>
    <w:rsid w:val="009D174A"/>
    <w:rsid w:val="009D22E5"/>
    <w:rsid w:val="009D5C93"/>
    <w:rsid w:val="009E06C2"/>
    <w:rsid w:val="009E29AF"/>
    <w:rsid w:val="009E31CC"/>
    <w:rsid w:val="009E43F0"/>
    <w:rsid w:val="009E4CEB"/>
    <w:rsid w:val="009E4DDA"/>
    <w:rsid w:val="009E5EAF"/>
    <w:rsid w:val="009E5FE3"/>
    <w:rsid w:val="009F068E"/>
    <w:rsid w:val="009F3428"/>
    <w:rsid w:val="009F4478"/>
    <w:rsid w:val="009F4EB0"/>
    <w:rsid w:val="009F672E"/>
    <w:rsid w:val="00A00B65"/>
    <w:rsid w:val="00A01D14"/>
    <w:rsid w:val="00A0255E"/>
    <w:rsid w:val="00A02B31"/>
    <w:rsid w:val="00A03433"/>
    <w:rsid w:val="00A06353"/>
    <w:rsid w:val="00A102CD"/>
    <w:rsid w:val="00A1092E"/>
    <w:rsid w:val="00A10F4C"/>
    <w:rsid w:val="00A11E43"/>
    <w:rsid w:val="00A14702"/>
    <w:rsid w:val="00A15704"/>
    <w:rsid w:val="00A162AF"/>
    <w:rsid w:val="00A16531"/>
    <w:rsid w:val="00A16DCB"/>
    <w:rsid w:val="00A20C41"/>
    <w:rsid w:val="00A22C21"/>
    <w:rsid w:val="00A231F2"/>
    <w:rsid w:val="00A317FF"/>
    <w:rsid w:val="00A319F6"/>
    <w:rsid w:val="00A31BB1"/>
    <w:rsid w:val="00A3243D"/>
    <w:rsid w:val="00A32483"/>
    <w:rsid w:val="00A3281F"/>
    <w:rsid w:val="00A32AD1"/>
    <w:rsid w:val="00A33CE6"/>
    <w:rsid w:val="00A34AD3"/>
    <w:rsid w:val="00A37C11"/>
    <w:rsid w:val="00A407D4"/>
    <w:rsid w:val="00A4150C"/>
    <w:rsid w:val="00A41C29"/>
    <w:rsid w:val="00A41D34"/>
    <w:rsid w:val="00A43698"/>
    <w:rsid w:val="00A440D2"/>
    <w:rsid w:val="00A4478B"/>
    <w:rsid w:val="00A456E2"/>
    <w:rsid w:val="00A469A2"/>
    <w:rsid w:val="00A46E2A"/>
    <w:rsid w:val="00A50461"/>
    <w:rsid w:val="00A51F0D"/>
    <w:rsid w:val="00A52C3B"/>
    <w:rsid w:val="00A52FED"/>
    <w:rsid w:val="00A53280"/>
    <w:rsid w:val="00A53D08"/>
    <w:rsid w:val="00A554BD"/>
    <w:rsid w:val="00A55E1E"/>
    <w:rsid w:val="00A5629D"/>
    <w:rsid w:val="00A5670E"/>
    <w:rsid w:val="00A5691E"/>
    <w:rsid w:val="00A56DC6"/>
    <w:rsid w:val="00A578AD"/>
    <w:rsid w:val="00A60D61"/>
    <w:rsid w:val="00A61234"/>
    <w:rsid w:val="00A62D65"/>
    <w:rsid w:val="00A6521D"/>
    <w:rsid w:val="00A65870"/>
    <w:rsid w:val="00A67277"/>
    <w:rsid w:val="00A701CE"/>
    <w:rsid w:val="00A70D1D"/>
    <w:rsid w:val="00A72852"/>
    <w:rsid w:val="00A759FC"/>
    <w:rsid w:val="00A82EDA"/>
    <w:rsid w:val="00A83213"/>
    <w:rsid w:val="00A844A6"/>
    <w:rsid w:val="00A84DE9"/>
    <w:rsid w:val="00A84EDA"/>
    <w:rsid w:val="00A8669B"/>
    <w:rsid w:val="00A87902"/>
    <w:rsid w:val="00A952BB"/>
    <w:rsid w:val="00A958B5"/>
    <w:rsid w:val="00A95B82"/>
    <w:rsid w:val="00A965CC"/>
    <w:rsid w:val="00A96677"/>
    <w:rsid w:val="00A96C7B"/>
    <w:rsid w:val="00A97C61"/>
    <w:rsid w:val="00AA01C4"/>
    <w:rsid w:val="00AA087F"/>
    <w:rsid w:val="00AA2693"/>
    <w:rsid w:val="00AA65DC"/>
    <w:rsid w:val="00AA68DC"/>
    <w:rsid w:val="00AA7475"/>
    <w:rsid w:val="00AB109E"/>
    <w:rsid w:val="00AB2D5D"/>
    <w:rsid w:val="00AB584C"/>
    <w:rsid w:val="00AB7551"/>
    <w:rsid w:val="00AC1CA8"/>
    <w:rsid w:val="00AC4BBC"/>
    <w:rsid w:val="00AC5403"/>
    <w:rsid w:val="00AC6B83"/>
    <w:rsid w:val="00AD04C0"/>
    <w:rsid w:val="00AD333A"/>
    <w:rsid w:val="00AD343E"/>
    <w:rsid w:val="00AD3832"/>
    <w:rsid w:val="00AD4EC4"/>
    <w:rsid w:val="00AD5C39"/>
    <w:rsid w:val="00AD70E2"/>
    <w:rsid w:val="00AE531A"/>
    <w:rsid w:val="00AE5A10"/>
    <w:rsid w:val="00AE5FBA"/>
    <w:rsid w:val="00AE7A65"/>
    <w:rsid w:val="00AE7C26"/>
    <w:rsid w:val="00AF2BAB"/>
    <w:rsid w:val="00AF392F"/>
    <w:rsid w:val="00AF4FFF"/>
    <w:rsid w:val="00AF6F09"/>
    <w:rsid w:val="00B011BF"/>
    <w:rsid w:val="00B0532A"/>
    <w:rsid w:val="00B05E43"/>
    <w:rsid w:val="00B067C5"/>
    <w:rsid w:val="00B10E9B"/>
    <w:rsid w:val="00B14151"/>
    <w:rsid w:val="00B141D9"/>
    <w:rsid w:val="00B1547C"/>
    <w:rsid w:val="00B17A41"/>
    <w:rsid w:val="00B21020"/>
    <w:rsid w:val="00B21933"/>
    <w:rsid w:val="00B21B25"/>
    <w:rsid w:val="00B23484"/>
    <w:rsid w:val="00B26475"/>
    <w:rsid w:val="00B26550"/>
    <w:rsid w:val="00B35BA8"/>
    <w:rsid w:val="00B36A18"/>
    <w:rsid w:val="00B37515"/>
    <w:rsid w:val="00B376EB"/>
    <w:rsid w:val="00B40614"/>
    <w:rsid w:val="00B42004"/>
    <w:rsid w:val="00B431A4"/>
    <w:rsid w:val="00B43258"/>
    <w:rsid w:val="00B44222"/>
    <w:rsid w:val="00B44972"/>
    <w:rsid w:val="00B46224"/>
    <w:rsid w:val="00B4738F"/>
    <w:rsid w:val="00B5086E"/>
    <w:rsid w:val="00B51781"/>
    <w:rsid w:val="00B52A41"/>
    <w:rsid w:val="00B53456"/>
    <w:rsid w:val="00B541F7"/>
    <w:rsid w:val="00B60C60"/>
    <w:rsid w:val="00B60D53"/>
    <w:rsid w:val="00B61E5D"/>
    <w:rsid w:val="00B61EAD"/>
    <w:rsid w:val="00B639B4"/>
    <w:rsid w:val="00B64608"/>
    <w:rsid w:val="00B6534B"/>
    <w:rsid w:val="00B66BD9"/>
    <w:rsid w:val="00B6784D"/>
    <w:rsid w:val="00B67D0E"/>
    <w:rsid w:val="00B67EBA"/>
    <w:rsid w:val="00B703ED"/>
    <w:rsid w:val="00B70EB2"/>
    <w:rsid w:val="00B73852"/>
    <w:rsid w:val="00B74779"/>
    <w:rsid w:val="00B75CB7"/>
    <w:rsid w:val="00B75D3F"/>
    <w:rsid w:val="00B76B40"/>
    <w:rsid w:val="00B7723F"/>
    <w:rsid w:val="00B811CF"/>
    <w:rsid w:val="00B8140B"/>
    <w:rsid w:val="00B8284B"/>
    <w:rsid w:val="00B82F13"/>
    <w:rsid w:val="00B86BCF"/>
    <w:rsid w:val="00B87439"/>
    <w:rsid w:val="00B901DD"/>
    <w:rsid w:val="00B9040C"/>
    <w:rsid w:val="00B90BB1"/>
    <w:rsid w:val="00B90E3D"/>
    <w:rsid w:val="00B91D4A"/>
    <w:rsid w:val="00B92040"/>
    <w:rsid w:val="00B921D3"/>
    <w:rsid w:val="00B9268C"/>
    <w:rsid w:val="00B92BB5"/>
    <w:rsid w:val="00B92E65"/>
    <w:rsid w:val="00B9332B"/>
    <w:rsid w:val="00B93B8F"/>
    <w:rsid w:val="00B95B87"/>
    <w:rsid w:val="00B96057"/>
    <w:rsid w:val="00B96671"/>
    <w:rsid w:val="00B969A5"/>
    <w:rsid w:val="00B96A50"/>
    <w:rsid w:val="00B96FA9"/>
    <w:rsid w:val="00BA031C"/>
    <w:rsid w:val="00BA0362"/>
    <w:rsid w:val="00BA1AA1"/>
    <w:rsid w:val="00BA2C96"/>
    <w:rsid w:val="00BA3E26"/>
    <w:rsid w:val="00BA5207"/>
    <w:rsid w:val="00BB10F5"/>
    <w:rsid w:val="00BB52CA"/>
    <w:rsid w:val="00BB53B3"/>
    <w:rsid w:val="00BB5444"/>
    <w:rsid w:val="00BB61B5"/>
    <w:rsid w:val="00BB70E3"/>
    <w:rsid w:val="00BC0AAC"/>
    <w:rsid w:val="00BC16CE"/>
    <w:rsid w:val="00BC3E18"/>
    <w:rsid w:val="00BC5B08"/>
    <w:rsid w:val="00BC6D71"/>
    <w:rsid w:val="00BC75AC"/>
    <w:rsid w:val="00BD5664"/>
    <w:rsid w:val="00BD5A36"/>
    <w:rsid w:val="00BD7806"/>
    <w:rsid w:val="00BE1118"/>
    <w:rsid w:val="00BE3DF3"/>
    <w:rsid w:val="00BF01D7"/>
    <w:rsid w:val="00BF0AC3"/>
    <w:rsid w:val="00BF10B7"/>
    <w:rsid w:val="00BF17B3"/>
    <w:rsid w:val="00BF1A53"/>
    <w:rsid w:val="00BF2308"/>
    <w:rsid w:val="00BF4CC3"/>
    <w:rsid w:val="00BF5B24"/>
    <w:rsid w:val="00BF5F9B"/>
    <w:rsid w:val="00BF7605"/>
    <w:rsid w:val="00BF77AE"/>
    <w:rsid w:val="00C00356"/>
    <w:rsid w:val="00C0066D"/>
    <w:rsid w:val="00C02232"/>
    <w:rsid w:val="00C02FE5"/>
    <w:rsid w:val="00C03A31"/>
    <w:rsid w:val="00C03D31"/>
    <w:rsid w:val="00C03F3C"/>
    <w:rsid w:val="00C04B7A"/>
    <w:rsid w:val="00C063CE"/>
    <w:rsid w:val="00C07599"/>
    <w:rsid w:val="00C102CE"/>
    <w:rsid w:val="00C111F4"/>
    <w:rsid w:val="00C11A49"/>
    <w:rsid w:val="00C1223C"/>
    <w:rsid w:val="00C13446"/>
    <w:rsid w:val="00C13CF1"/>
    <w:rsid w:val="00C15935"/>
    <w:rsid w:val="00C15A6E"/>
    <w:rsid w:val="00C16C62"/>
    <w:rsid w:val="00C20FB4"/>
    <w:rsid w:val="00C229CF"/>
    <w:rsid w:val="00C22B10"/>
    <w:rsid w:val="00C22EC4"/>
    <w:rsid w:val="00C26416"/>
    <w:rsid w:val="00C27889"/>
    <w:rsid w:val="00C3161F"/>
    <w:rsid w:val="00C3165D"/>
    <w:rsid w:val="00C31850"/>
    <w:rsid w:val="00C32352"/>
    <w:rsid w:val="00C348B3"/>
    <w:rsid w:val="00C34B41"/>
    <w:rsid w:val="00C35125"/>
    <w:rsid w:val="00C368DE"/>
    <w:rsid w:val="00C40E3D"/>
    <w:rsid w:val="00C428DD"/>
    <w:rsid w:val="00C44C31"/>
    <w:rsid w:val="00C450AC"/>
    <w:rsid w:val="00C455F7"/>
    <w:rsid w:val="00C45ACE"/>
    <w:rsid w:val="00C46114"/>
    <w:rsid w:val="00C467C9"/>
    <w:rsid w:val="00C472A2"/>
    <w:rsid w:val="00C506BE"/>
    <w:rsid w:val="00C54498"/>
    <w:rsid w:val="00C54933"/>
    <w:rsid w:val="00C57947"/>
    <w:rsid w:val="00C57A07"/>
    <w:rsid w:val="00C57CEB"/>
    <w:rsid w:val="00C61D76"/>
    <w:rsid w:val="00C62C84"/>
    <w:rsid w:val="00C644BC"/>
    <w:rsid w:val="00C6567C"/>
    <w:rsid w:val="00C72070"/>
    <w:rsid w:val="00C73434"/>
    <w:rsid w:val="00C7358D"/>
    <w:rsid w:val="00C7458E"/>
    <w:rsid w:val="00C745FF"/>
    <w:rsid w:val="00C74F8E"/>
    <w:rsid w:val="00C767A9"/>
    <w:rsid w:val="00C77D5C"/>
    <w:rsid w:val="00C81CF2"/>
    <w:rsid w:val="00C82294"/>
    <w:rsid w:val="00C823BA"/>
    <w:rsid w:val="00C8477D"/>
    <w:rsid w:val="00C86F16"/>
    <w:rsid w:val="00C8735E"/>
    <w:rsid w:val="00C8756A"/>
    <w:rsid w:val="00C91B78"/>
    <w:rsid w:val="00C943A8"/>
    <w:rsid w:val="00C9713C"/>
    <w:rsid w:val="00C9718F"/>
    <w:rsid w:val="00C972DC"/>
    <w:rsid w:val="00C974E9"/>
    <w:rsid w:val="00C976BE"/>
    <w:rsid w:val="00C97921"/>
    <w:rsid w:val="00CA007B"/>
    <w:rsid w:val="00CA033E"/>
    <w:rsid w:val="00CA3AC5"/>
    <w:rsid w:val="00CA44CB"/>
    <w:rsid w:val="00CA606D"/>
    <w:rsid w:val="00CA61AE"/>
    <w:rsid w:val="00CB14D3"/>
    <w:rsid w:val="00CB2FB9"/>
    <w:rsid w:val="00CB3D28"/>
    <w:rsid w:val="00CB688B"/>
    <w:rsid w:val="00CB76E9"/>
    <w:rsid w:val="00CC0603"/>
    <w:rsid w:val="00CC2368"/>
    <w:rsid w:val="00CC255D"/>
    <w:rsid w:val="00CC2C2F"/>
    <w:rsid w:val="00CC342A"/>
    <w:rsid w:val="00CD08D6"/>
    <w:rsid w:val="00CD51CA"/>
    <w:rsid w:val="00CD5838"/>
    <w:rsid w:val="00CD67A1"/>
    <w:rsid w:val="00CD6A97"/>
    <w:rsid w:val="00CD6ECD"/>
    <w:rsid w:val="00CD7057"/>
    <w:rsid w:val="00CD7E9C"/>
    <w:rsid w:val="00CE0F8A"/>
    <w:rsid w:val="00CE12AF"/>
    <w:rsid w:val="00CE18CF"/>
    <w:rsid w:val="00CE1900"/>
    <w:rsid w:val="00CE1E0C"/>
    <w:rsid w:val="00CE62C5"/>
    <w:rsid w:val="00CE7D0A"/>
    <w:rsid w:val="00CF1945"/>
    <w:rsid w:val="00CF263D"/>
    <w:rsid w:val="00CF292E"/>
    <w:rsid w:val="00CF31A1"/>
    <w:rsid w:val="00CF729F"/>
    <w:rsid w:val="00CF72C4"/>
    <w:rsid w:val="00D02670"/>
    <w:rsid w:val="00D02991"/>
    <w:rsid w:val="00D036D7"/>
    <w:rsid w:val="00D041DE"/>
    <w:rsid w:val="00D05EFF"/>
    <w:rsid w:val="00D06E4C"/>
    <w:rsid w:val="00D11386"/>
    <w:rsid w:val="00D12762"/>
    <w:rsid w:val="00D13E33"/>
    <w:rsid w:val="00D143EC"/>
    <w:rsid w:val="00D15DE4"/>
    <w:rsid w:val="00D17C46"/>
    <w:rsid w:val="00D203B4"/>
    <w:rsid w:val="00D21338"/>
    <w:rsid w:val="00D24842"/>
    <w:rsid w:val="00D2612F"/>
    <w:rsid w:val="00D304DF"/>
    <w:rsid w:val="00D30FB1"/>
    <w:rsid w:val="00D3256E"/>
    <w:rsid w:val="00D32F83"/>
    <w:rsid w:val="00D361F1"/>
    <w:rsid w:val="00D3660C"/>
    <w:rsid w:val="00D37840"/>
    <w:rsid w:val="00D402F3"/>
    <w:rsid w:val="00D405D3"/>
    <w:rsid w:val="00D40ED2"/>
    <w:rsid w:val="00D41EA8"/>
    <w:rsid w:val="00D426ED"/>
    <w:rsid w:val="00D42C46"/>
    <w:rsid w:val="00D441DB"/>
    <w:rsid w:val="00D44627"/>
    <w:rsid w:val="00D44CDC"/>
    <w:rsid w:val="00D44FA3"/>
    <w:rsid w:val="00D463C6"/>
    <w:rsid w:val="00D470F5"/>
    <w:rsid w:val="00D50081"/>
    <w:rsid w:val="00D50211"/>
    <w:rsid w:val="00D513F2"/>
    <w:rsid w:val="00D5146E"/>
    <w:rsid w:val="00D5217E"/>
    <w:rsid w:val="00D53F25"/>
    <w:rsid w:val="00D548A5"/>
    <w:rsid w:val="00D559FE"/>
    <w:rsid w:val="00D600E6"/>
    <w:rsid w:val="00D61556"/>
    <w:rsid w:val="00D6160E"/>
    <w:rsid w:val="00D618D5"/>
    <w:rsid w:val="00D65588"/>
    <w:rsid w:val="00D70967"/>
    <w:rsid w:val="00D74BE7"/>
    <w:rsid w:val="00D752CA"/>
    <w:rsid w:val="00D7764F"/>
    <w:rsid w:val="00D77F06"/>
    <w:rsid w:val="00D811A5"/>
    <w:rsid w:val="00D83258"/>
    <w:rsid w:val="00D84264"/>
    <w:rsid w:val="00D90C6D"/>
    <w:rsid w:val="00D91CB5"/>
    <w:rsid w:val="00D9250B"/>
    <w:rsid w:val="00D92D6C"/>
    <w:rsid w:val="00D93E6B"/>
    <w:rsid w:val="00D94546"/>
    <w:rsid w:val="00D95AE2"/>
    <w:rsid w:val="00D95E52"/>
    <w:rsid w:val="00D9778B"/>
    <w:rsid w:val="00DA0373"/>
    <w:rsid w:val="00DA167E"/>
    <w:rsid w:val="00DA4856"/>
    <w:rsid w:val="00DA4DA9"/>
    <w:rsid w:val="00DA53C3"/>
    <w:rsid w:val="00DA5B1C"/>
    <w:rsid w:val="00DA6B8C"/>
    <w:rsid w:val="00DB5128"/>
    <w:rsid w:val="00DB5901"/>
    <w:rsid w:val="00DC162E"/>
    <w:rsid w:val="00DC46A5"/>
    <w:rsid w:val="00DC479D"/>
    <w:rsid w:val="00DC49A5"/>
    <w:rsid w:val="00DC4FBE"/>
    <w:rsid w:val="00DC5C97"/>
    <w:rsid w:val="00DC68D2"/>
    <w:rsid w:val="00DC7D4D"/>
    <w:rsid w:val="00DD1ADC"/>
    <w:rsid w:val="00DD506C"/>
    <w:rsid w:val="00DD5EE6"/>
    <w:rsid w:val="00DD6B8C"/>
    <w:rsid w:val="00DD6D89"/>
    <w:rsid w:val="00DD7E38"/>
    <w:rsid w:val="00DD7E9A"/>
    <w:rsid w:val="00DE2F48"/>
    <w:rsid w:val="00DE3099"/>
    <w:rsid w:val="00DE5018"/>
    <w:rsid w:val="00DE550A"/>
    <w:rsid w:val="00DE5706"/>
    <w:rsid w:val="00DE5EEE"/>
    <w:rsid w:val="00DE6D1F"/>
    <w:rsid w:val="00DE7ECD"/>
    <w:rsid w:val="00DF0FCC"/>
    <w:rsid w:val="00DF4A85"/>
    <w:rsid w:val="00DF6F49"/>
    <w:rsid w:val="00E00A57"/>
    <w:rsid w:val="00E019B0"/>
    <w:rsid w:val="00E02583"/>
    <w:rsid w:val="00E0439A"/>
    <w:rsid w:val="00E04ED7"/>
    <w:rsid w:val="00E05B95"/>
    <w:rsid w:val="00E06ED0"/>
    <w:rsid w:val="00E11E5F"/>
    <w:rsid w:val="00E135AD"/>
    <w:rsid w:val="00E138ED"/>
    <w:rsid w:val="00E13E04"/>
    <w:rsid w:val="00E16193"/>
    <w:rsid w:val="00E170F3"/>
    <w:rsid w:val="00E20EAE"/>
    <w:rsid w:val="00E2469D"/>
    <w:rsid w:val="00E256CE"/>
    <w:rsid w:val="00E26932"/>
    <w:rsid w:val="00E26F79"/>
    <w:rsid w:val="00E27A37"/>
    <w:rsid w:val="00E34D5C"/>
    <w:rsid w:val="00E35C9D"/>
    <w:rsid w:val="00E373B5"/>
    <w:rsid w:val="00E4456B"/>
    <w:rsid w:val="00E44E44"/>
    <w:rsid w:val="00E45AAA"/>
    <w:rsid w:val="00E468C2"/>
    <w:rsid w:val="00E474D8"/>
    <w:rsid w:val="00E512E8"/>
    <w:rsid w:val="00E523A3"/>
    <w:rsid w:val="00E52D48"/>
    <w:rsid w:val="00E52E3F"/>
    <w:rsid w:val="00E5512A"/>
    <w:rsid w:val="00E62009"/>
    <w:rsid w:val="00E620D5"/>
    <w:rsid w:val="00E62134"/>
    <w:rsid w:val="00E62144"/>
    <w:rsid w:val="00E63457"/>
    <w:rsid w:val="00E636FF"/>
    <w:rsid w:val="00E63E91"/>
    <w:rsid w:val="00E72463"/>
    <w:rsid w:val="00E73776"/>
    <w:rsid w:val="00E73DD0"/>
    <w:rsid w:val="00E76D68"/>
    <w:rsid w:val="00E76EC8"/>
    <w:rsid w:val="00E82102"/>
    <w:rsid w:val="00E832C8"/>
    <w:rsid w:val="00E83781"/>
    <w:rsid w:val="00E83D46"/>
    <w:rsid w:val="00E854B3"/>
    <w:rsid w:val="00E86C1C"/>
    <w:rsid w:val="00E86D6F"/>
    <w:rsid w:val="00E87004"/>
    <w:rsid w:val="00E92E15"/>
    <w:rsid w:val="00E93AB8"/>
    <w:rsid w:val="00E97BF1"/>
    <w:rsid w:val="00EA0B00"/>
    <w:rsid w:val="00EA1467"/>
    <w:rsid w:val="00EA29D3"/>
    <w:rsid w:val="00EA3BF6"/>
    <w:rsid w:val="00EA3D4E"/>
    <w:rsid w:val="00EA7C37"/>
    <w:rsid w:val="00EB0E21"/>
    <w:rsid w:val="00EB10B8"/>
    <w:rsid w:val="00EB4435"/>
    <w:rsid w:val="00EB6666"/>
    <w:rsid w:val="00EC03B4"/>
    <w:rsid w:val="00EC0BD3"/>
    <w:rsid w:val="00EC1061"/>
    <w:rsid w:val="00EC122C"/>
    <w:rsid w:val="00EC151A"/>
    <w:rsid w:val="00EC2D0C"/>
    <w:rsid w:val="00EC3461"/>
    <w:rsid w:val="00ED0501"/>
    <w:rsid w:val="00ED2D34"/>
    <w:rsid w:val="00ED30DE"/>
    <w:rsid w:val="00ED5094"/>
    <w:rsid w:val="00ED6A81"/>
    <w:rsid w:val="00EE0DDA"/>
    <w:rsid w:val="00EE16F6"/>
    <w:rsid w:val="00EE1911"/>
    <w:rsid w:val="00EE41EC"/>
    <w:rsid w:val="00EE4BFB"/>
    <w:rsid w:val="00EE6829"/>
    <w:rsid w:val="00EE728B"/>
    <w:rsid w:val="00EF092E"/>
    <w:rsid w:val="00EF20C1"/>
    <w:rsid w:val="00EF342D"/>
    <w:rsid w:val="00EF3931"/>
    <w:rsid w:val="00EF4290"/>
    <w:rsid w:val="00EF457A"/>
    <w:rsid w:val="00EF5DA6"/>
    <w:rsid w:val="00EF616E"/>
    <w:rsid w:val="00EF62E4"/>
    <w:rsid w:val="00EF7A88"/>
    <w:rsid w:val="00F007E5"/>
    <w:rsid w:val="00F0208F"/>
    <w:rsid w:val="00F02944"/>
    <w:rsid w:val="00F02D54"/>
    <w:rsid w:val="00F03C16"/>
    <w:rsid w:val="00F04252"/>
    <w:rsid w:val="00F051D7"/>
    <w:rsid w:val="00F051FF"/>
    <w:rsid w:val="00F0561A"/>
    <w:rsid w:val="00F12BB7"/>
    <w:rsid w:val="00F14178"/>
    <w:rsid w:val="00F15796"/>
    <w:rsid w:val="00F16D3F"/>
    <w:rsid w:val="00F1719A"/>
    <w:rsid w:val="00F20AD0"/>
    <w:rsid w:val="00F20D20"/>
    <w:rsid w:val="00F23031"/>
    <w:rsid w:val="00F23E44"/>
    <w:rsid w:val="00F27105"/>
    <w:rsid w:val="00F313ED"/>
    <w:rsid w:val="00F33406"/>
    <w:rsid w:val="00F339A1"/>
    <w:rsid w:val="00F346F5"/>
    <w:rsid w:val="00F351C4"/>
    <w:rsid w:val="00F3553A"/>
    <w:rsid w:val="00F400EA"/>
    <w:rsid w:val="00F4083D"/>
    <w:rsid w:val="00F4196B"/>
    <w:rsid w:val="00F42C53"/>
    <w:rsid w:val="00F4483D"/>
    <w:rsid w:val="00F45676"/>
    <w:rsid w:val="00F45CDE"/>
    <w:rsid w:val="00F50E0F"/>
    <w:rsid w:val="00F5106F"/>
    <w:rsid w:val="00F53766"/>
    <w:rsid w:val="00F53C1E"/>
    <w:rsid w:val="00F5482C"/>
    <w:rsid w:val="00F55130"/>
    <w:rsid w:val="00F55AFC"/>
    <w:rsid w:val="00F563D0"/>
    <w:rsid w:val="00F5664D"/>
    <w:rsid w:val="00F577DC"/>
    <w:rsid w:val="00F601F4"/>
    <w:rsid w:val="00F6083E"/>
    <w:rsid w:val="00F60CE1"/>
    <w:rsid w:val="00F60EDC"/>
    <w:rsid w:val="00F61361"/>
    <w:rsid w:val="00F61559"/>
    <w:rsid w:val="00F62B10"/>
    <w:rsid w:val="00F62F10"/>
    <w:rsid w:val="00F63057"/>
    <w:rsid w:val="00F648C1"/>
    <w:rsid w:val="00F652D0"/>
    <w:rsid w:val="00F65558"/>
    <w:rsid w:val="00F661B0"/>
    <w:rsid w:val="00F66214"/>
    <w:rsid w:val="00F70F52"/>
    <w:rsid w:val="00F74542"/>
    <w:rsid w:val="00F747DE"/>
    <w:rsid w:val="00F752DC"/>
    <w:rsid w:val="00F754B4"/>
    <w:rsid w:val="00F81312"/>
    <w:rsid w:val="00F814AD"/>
    <w:rsid w:val="00F8178A"/>
    <w:rsid w:val="00F82276"/>
    <w:rsid w:val="00F83E8D"/>
    <w:rsid w:val="00F84390"/>
    <w:rsid w:val="00F85A47"/>
    <w:rsid w:val="00F85E1D"/>
    <w:rsid w:val="00F87571"/>
    <w:rsid w:val="00F903B1"/>
    <w:rsid w:val="00F90637"/>
    <w:rsid w:val="00F909F2"/>
    <w:rsid w:val="00F92F23"/>
    <w:rsid w:val="00F9398B"/>
    <w:rsid w:val="00F94A7A"/>
    <w:rsid w:val="00F94BF9"/>
    <w:rsid w:val="00F95690"/>
    <w:rsid w:val="00F957F5"/>
    <w:rsid w:val="00F95FA4"/>
    <w:rsid w:val="00F96D50"/>
    <w:rsid w:val="00F974DF"/>
    <w:rsid w:val="00F97774"/>
    <w:rsid w:val="00FA06C4"/>
    <w:rsid w:val="00FA091D"/>
    <w:rsid w:val="00FA13F8"/>
    <w:rsid w:val="00FA15F9"/>
    <w:rsid w:val="00FA2778"/>
    <w:rsid w:val="00FA2927"/>
    <w:rsid w:val="00FA2A02"/>
    <w:rsid w:val="00FA2E68"/>
    <w:rsid w:val="00FA3B5F"/>
    <w:rsid w:val="00FA5682"/>
    <w:rsid w:val="00FA56FC"/>
    <w:rsid w:val="00FA6D1E"/>
    <w:rsid w:val="00FA6D98"/>
    <w:rsid w:val="00FA7D46"/>
    <w:rsid w:val="00FA7F49"/>
    <w:rsid w:val="00FB268F"/>
    <w:rsid w:val="00FB2852"/>
    <w:rsid w:val="00FB4833"/>
    <w:rsid w:val="00FB50C1"/>
    <w:rsid w:val="00FB6728"/>
    <w:rsid w:val="00FB773C"/>
    <w:rsid w:val="00FC0325"/>
    <w:rsid w:val="00FC051D"/>
    <w:rsid w:val="00FC34BB"/>
    <w:rsid w:val="00FC46C5"/>
    <w:rsid w:val="00FC6E34"/>
    <w:rsid w:val="00FD02D4"/>
    <w:rsid w:val="00FD1C02"/>
    <w:rsid w:val="00FD20F1"/>
    <w:rsid w:val="00FD3F7A"/>
    <w:rsid w:val="00FD4226"/>
    <w:rsid w:val="00FD76A4"/>
    <w:rsid w:val="00FE0CFE"/>
    <w:rsid w:val="00FE1FDC"/>
    <w:rsid w:val="00FE203B"/>
    <w:rsid w:val="00FE3021"/>
    <w:rsid w:val="00FE5E0F"/>
    <w:rsid w:val="00FE6C9E"/>
    <w:rsid w:val="00FE7424"/>
    <w:rsid w:val="00FE7F57"/>
    <w:rsid w:val="00FF0746"/>
    <w:rsid w:val="00FF08F2"/>
    <w:rsid w:val="00FF17AE"/>
    <w:rsid w:val="00FF32C9"/>
    <w:rsid w:val="00FF3A78"/>
    <w:rsid w:val="00FF4E37"/>
    <w:rsid w:val="00FF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E2018"/>
  <w15:chartTrackingRefBased/>
  <w15:docId w15:val="{7C75450C-736D-4FF1-B738-7D91D58F9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PSK" w:eastAsiaTheme="minorHAnsi" w:hAnsi="TH SarabunPSK" w:cs="TH SarabunPSK"/>
        <w:color w:val="000000" w:themeColor="text1"/>
        <w:sz w:val="36"/>
        <w:szCs w:val="36"/>
        <w:lang w:val="en-US" w:eastAsia="en-US" w:bidi="th-TH"/>
      </w:rPr>
    </w:rPrDefault>
    <w:pPrDefault>
      <w:pPr>
        <w:spacing w:after="200" w:line="276" w:lineRule="auto"/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7571"/>
  </w:style>
  <w:style w:type="paragraph" w:styleId="1">
    <w:name w:val="heading 1"/>
    <w:basedOn w:val="a"/>
    <w:next w:val="a"/>
    <w:link w:val="10"/>
    <w:uiPriority w:val="9"/>
    <w:qFormat/>
    <w:rsid w:val="00EF39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3E44"/>
    <w:pPr>
      <w:ind w:left="720"/>
      <w:contextualSpacing/>
    </w:pPr>
    <w:rPr>
      <w:rFonts w:cs="Angsana New"/>
      <w:szCs w:val="45"/>
    </w:rPr>
  </w:style>
  <w:style w:type="paragraph" w:styleId="a4">
    <w:name w:val="header"/>
    <w:basedOn w:val="a"/>
    <w:link w:val="a5"/>
    <w:uiPriority w:val="99"/>
    <w:unhideWhenUsed/>
    <w:rsid w:val="00354118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5"/>
    </w:rPr>
  </w:style>
  <w:style w:type="character" w:customStyle="1" w:styleId="a5">
    <w:name w:val="หัวกระดาษ อักขระ"/>
    <w:basedOn w:val="a0"/>
    <w:link w:val="a4"/>
    <w:uiPriority w:val="99"/>
    <w:rsid w:val="00354118"/>
    <w:rPr>
      <w:rFonts w:cs="Angsana New"/>
      <w:szCs w:val="45"/>
    </w:rPr>
  </w:style>
  <w:style w:type="paragraph" w:styleId="a6">
    <w:name w:val="footer"/>
    <w:basedOn w:val="a"/>
    <w:link w:val="a7"/>
    <w:uiPriority w:val="99"/>
    <w:unhideWhenUsed/>
    <w:rsid w:val="00354118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5"/>
    </w:rPr>
  </w:style>
  <w:style w:type="character" w:customStyle="1" w:styleId="a7">
    <w:name w:val="ท้ายกระดาษ อักขระ"/>
    <w:basedOn w:val="a0"/>
    <w:link w:val="a6"/>
    <w:uiPriority w:val="99"/>
    <w:rsid w:val="00354118"/>
    <w:rPr>
      <w:rFonts w:cs="Angsana New"/>
      <w:szCs w:val="45"/>
    </w:rPr>
  </w:style>
  <w:style w:type="character" w:customStyle="1" w:styleId="10">
    <w:name w:val="หัวเรื่อง 1 อักขระ"/>
    <w:basedOn w:val="a0"/>
    <w:link w:val="1"/>
    <w:uiPriority w:val="9"/>
    <w:rsid w:val="00EF3931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7</Pages>
  <Words>1587</Words>
  <Characters>9049</Characters>
  <Application>Microsoft Office Word</Application>
  <DocSecurity>0</DocSecurity>
  <Lines>75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Chonlada Sittitoon</dc:creator>
  <cp:keywords/>
  <dc:description/>
  <cp:lastModifiedBy>Chonlada Sittitoon</cp:lastModifiedBy>
  <cp:revision>48</cp:revision>
  <dcterms:created xsi:type="dcterms:W3CDTF">2020-05-19T15:43:00Z</dcterms:created>
  <dcterms:modified xsi:type="dcterms:W3CDTF">2020-05-20T08:31:00Z</dcterms:modified>
</cp:coreProperties>
</file>