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535D1" w14:textId="77777777" w:rsidR="00F87E98" w:rsidRDefault="00F87E9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56E674C" w14:textId="77777777" w:rsidR="002C6747" w:rsidRDefault="002C67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77D9651" w14:textId="77777777" w:rsidR="002C6747" w:rsidRDefault="002C67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7FC74BF" w14:textId="77777777" w:rsidR="00F87E98" w:rsidRPr="002C6747" w:rsidRDefault="00F87E98" w:rsidP="00F87E98">
      <w:pPr>
        <w:jc w:val="center"/>
        <w:rPr>
          <w:rFonts w:ascii="TH SarabunPSK" w:hAnsi="TH SarabunPSK" w:cs="TH SarabunPSK"/>
          <w:b/>
          <w:bCs/>
          <w:color w:val="0000CC"/>
          <w:sz w:val="44"/>
          <w:szCs w:val="44"/>
        </w:rPr>
      </w:pPr>
      <w:r w:rsidRPr="002C6747">
        <w:rPr>
          <w:rFonts w:ascii="TH SarabunPSK" w:hAnsi="TH SarabunPSK" w:cs="TH SarabunPSK" w:hint="cs"/>
          <w:b/>
          <w:bCs/>
          <w:color w:val="0000CC"/>
          <w:sz w:val="44"/>
          <w:szCs w:val="44"/>
          <w:cs/>
        </w:rPr>
        <w:t>บูรณาการระหว่างระบบบริการกับระบบการผลิตบุคลากรสุขภาพ</w:t>
      </w:r>
    </w:p>
    <w:p w14:paraId="6B179CA0" w14:textId="77777777" w:rsidR="00F87E98" w:rsidRPr="002C6747" w:rsidRDefault="00F87E98" w:rsidP="00F87E98">
      <w:pPr>
        <w:jc w:val="center"/>
        <w:rPr>
          <w:rFonts w:ascii="TH SarabunPSK" w:hAnsi="TH SarabunPSK" w:cs="TH SarabunPSK"/>
          <w:sz w:val="40"/>
          <w:szCs w:val="40"/>
        </w:rPr>
      </w:pPr>
      <w:r w:rsidRPr="002C6747">
        <w:rPr>
          <w:rFonts w:ascii="TH SarabunPSK" w:hAnsi="TH SarabunPSK" w:cs="TH SarabunPSK" w:hint="cs"/>
          <w:sz w:val="40"/>
          <w:szCs w:val="40"/>
          <w:cs/>
        </w:rPr>
        <w:t>จุดคานงัดสู่สุขภาวะของคนทั้งมวล</w:t>
      </w:r>
    </w:p>
    <w:p w14:paraId="03E08CC8" w14:textId="77777777" w:rsidR="00F87E98" w:rsidRDefault="00F87E98" w:rsidP="00F87E98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8858270" w14:textId="77777777" w:rsidR="00F87E98" w:rsidRDefault="00F87E98" w:rsidP="00F87E98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4E9DBDB" w14:textId="77777777" w:rsidR="00F87E98" w:rsidRDefault="00F87E98" w:rsidP="00F87E98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AA419E0" w14:textId="77777777" w:rsidR="00F87E98" w:rsidRDefault="00F87E98" w:rsidP="00F87E98">
      <w:pPr>
        <w:jc w:val="center"/>
        <w:rPr>
          <w:rFonts w:ascii="TH SarabunPSK" w:hAnsi="TH SarabunPSK" w:cs="TH SarabunPSK"/>
          <w:sz w:val="36"/>
          <w:szCs w:val="36"/>
        </w:rPr>
      </w:pPr>
    </w:p>
    <w:p w14:paraId="3481A4DB" w14:textId="77777777" w:rsidR="00F87E98" w:rsidRDefault="00F87E98" w:rsidP="00F87E98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C9E3069" w14:textId="77777777" w:rsidR="00F87E98" w:rsidRDefault="00F87E98" w:rsidP="00F87E98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BB41798" w14:textId="77777777" w:rsidR="002C6747" w:rsidRDefault="002C6747" w:rsidP="00F87E98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6F9E7FB" w14:textId="77777777" w:rsidR="002C6747" w:rsidRDefault="002C6747" w:rsidP="00F87E98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C453FC9" w14:textId="77777777" w:rsidR="002C6747" w:rsidRDefault="00F87E98" w:rsidP="002C6747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โดย</w:t>
      </w:r>
    </w:p>
    <w:p w14:paraId="57ACACF4" w14:textId="77777777" w:rsidR="002C6747" w:rsidRDefault="002C6747" w:rsidP="00F87E98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673E98E" w14:textId="77777777" w:rsidR="00F87E98" w:rsidRDefault="002C6747" w:rsidP="00F87E98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ศาสตราจารย์นายแพทย์ประเวศ วะสี</w:t>
      </w:r>
    </w:p>
    <w:p w14:paraId="77D3A90D" w14:textId="77777777" w:rsidR="002C6747" w:rsidRPr="00F87E98" w:rsidRDefault="002C6747" w:rsidP="00F87E98">
      <w:pPr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มูลนิธิสาธารณสุขแห่งชาติ</w:t>
      </w:r>
    </w:p>
    <w:p w14:paraId="0E0947F8" w14:textId="77777777" w:rsidR="00F87E98" w:rsidRDefault="00F87E98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151AAC78" w14:textId="77777777" w:rsidR="0049440B" w:rsidRPr="002C6747" w:rsidRDefault="00475D9F" w:rsidP="00F87E98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2C6747">
        <w:rPr>
          <w:rFonts w:ascii="TH SarabunPSK" w:hAnsi="TH SarabunPSK" w:cs="TH SarabunPSK"/>
          <w:b/>
          <w:bCs/>
          <w:color w:val="0000CC"/>
          <w:sz w:val="96"/>
          <w:szCs w:val="96"/>
          <w:cs/>
        </w:rPr>
        <w:lastRenderedPageBreak/>
        <w:t>๑</w:t>
      </w:r>
      <w:r w:rsidRPr="002C6747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.</w:t>
      </w:r>
    </w:p>
    <w:p w14:paraId="3B5733FD" w14:textId="77777777" w:rsidR="00475D9F" w:rsidRPr="002C6747" w:rsidRDefault="00475D9F" w:rsidP="00F87E98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2C6747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การมีสุขภาพดีและสุขภาวะของมนุษยชาติ</w:t>
      </w:r>
    </w:p>
    <w:p w14:paraId="1B7233D3" w14:textId="77777777" w:rsidR="00475D9F" w:rsidRPr="00F87E98" w:rsidRDefault="00475D9F" w:rsidP="00F87E98">
      <w:pPr>
        <w:jc w:val="center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</w:rPr>
        <w:t>(Health and Well-being of Mankind)</w:t>
      </w:r>
    </w:p>
    <w:p w14:paraId="073AE100" w14:textId="77777777" w:rsidR="00475D9F" w:rsidRDefault="00475D9F" w:rsidP="00F87E98">
      <w:pPr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2C6747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คือ เป้าหมายสูงสุดของการพัฒนา</w:t>
      </w:r>
    </w:p>
    <w:p w14:paraId="78D66B14" w14:textId="77777777" w:rsidR="002C6747" w:rsidRPr="002C6747" w:rsidRDefault="002C6747" w:rsidP="00BF222E">
      <w:pPr>
        <w:pStyle w:val="NoSpacing"/>
      </w:pPr>
    </w:p>
    <w:p w14:paraId="54D6D34D" w14:textId="77777777" w:rsidR="00475D9F" w:rsidRPr="00F87E98" w:rsidRDefault="00475D9F" w:rsidP="002C6747">
      <w:pPr>
        <w:jc w:val="both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tab/>
        <w:t>การมีสุขภาพที่ดี การมีความสุข และการมีอายุยืนยาว เป็นความปรารถนาของมนุษย์เหมือนกันทุกเผ่าพันธุ์ตั้งแต่โบราณมา</w:t>
      </w:r>
      <w:r w:rsidR="001C7CA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87E98">
        <w:rPr>
          <w:rFonts w:ascii="TH SarabunPSK" w:hAnsi="TH SarabunPSK" w:cs="TH SarabunPSK"/>
          <w:sz w:val="36"/>
          <w:szCs w:val="36"/>
          <w:cs/>
        </w:rPr>
        <w:t>มนุษย์จึงแสวงหาความรู้ด้วยปร</w:t>
      </w:r>
      <w:r w:rsidR="001C7CA5">
        <w:rPr>
          <w:rFonts w:ascii="TH SarabunPSK" w:hAnsi="TH SarabunPSK" w:cs="TH SarabunPSK" w:hint="cs"/>
          <w:sz w:val="36"/>
          <w:szCs w:val="36"/>
          <w:cs/>
        </w:rPr>
        <w:t>ะ</w:t>
      </w:r>
      <w:r w:rsidRPr="00F87E98">
        <w:rPr>
          <w:rFonts w:ascii="TH SarabunPSK" w:hAnsi="TH SarabunPSK" w:cs="TH SarabunPSK"/>
          <w:sz w:val="36"/>
          <w:szCs w:val="36"/>
          <w:cs/>
        </w:rPr>
        <w:t>การต่างๆ</w:t>
      </w:r>
      <w:r w:rsidR="001C7CA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87E98">
        <w:rPr>
          <w:rFonts w:ascii="TH SarabunPSK" w:hAnsi="TH SarabunPSK" w:cs="TH SarabunPSK"/>
          <w:sz w:val="36"/>
          <w:szCs w:val="36"/>
          <w:cs/>
        </w:rPr>
        <w:t>เพื่อให้บรรลุวัตถุประสงค์ดังกล่าว ก่อตัวขึ้นเป็นการแพทย์แบบพื้นบ้านกันตามกลุ่มวัฒนธรรมต่างๆ ต่อมาก็เป็นความรู้และเทคโนโลยีทางวิทยาศาสตร์ จากการทุ่มเทแสวงหาความรู้เกี่ยวกับสุขภาพ โดยเฉพาะในประเทศที่ร่ำรวยและเจริญ ทำให้ได้ความรู้เกี่ยวกับสุขภาพและการรักษาโรคอย่างมหัศจรรย์ ตั้งแต่รู้เรื่องรหัสพันธุกรรมหรือยีนไปจนถึงสามารถผ่าตัดหัวใจ ผ่าตัดสมอง อีกทั้งมีองค์กรระดับโลก เช่น องค์การอนามัยโลก และมูลนิธิต่างๆ เช่น รอคคีเพิลเลอร์ บิลล์-เมลินดา เกตส์ ฯลฯ ที่ทุ่มเท</w:t>
      </w:r>
      <w:r w:rsidR="000E1213" w:rsidRPr="00F87E98">
        <w:rPr>
          <w:rFonts w:ascii="TH SarabunPSK" w:hAnsi="TH SarabunPSK" w:cs="TH SarabunPSK"/>
          <w:sz w:val="36"/>
          <w:szCs w:val="36"/>
          <w:cs/>
        </w:rPr>
        <w:t>พยายามพัฒนาสุขภาพในด้านต่างๆ</w:t>
      </w:r>
    </w:p>
    <w:p w14:paraId="507526AF" w14:textId="77777777" w:rsidR="000E1213" w:rsidRPr="00F87E98" w:rsidRDefault="000E1213" w:rsidP="002C6747">
      <w:pPr>
        <w:jc w:val="both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tab/>
        <w:t xml:space="preserve">องค์การอนามัยโลกได้เป็นผู้นำในการชูเป้าหมาย </w:t>
      </w:r>
      <w:r w:rsidRPr="005B097E">
        <w:rPr>
          <w:rFonts w:ascii="TH SarabunPSK" w:hAnsi="TH SarabunPSK" w:cs="TH SarabunPSK"/>
          <w:b/>
          <w:bCs/>
          <w:color w:val="0000CC"/>
          <w:sz w:val="36"/>
          <w:szCs w:val="36"/>
        </w:rPr>
        <w:t>“Health For All”</w:t>
      </w:r>
      <w:r w:rsidRPr="00F87E98">
        <w:rPr>
          <w:rFonts w:ascii="TH SarabunPSK" w:hAnsi="TH SarabunPSK" w:cs="TH SarabunPSK"/>
          <w:sz w:val="36"/>
          <w:szCs w:val="36"/>
        </w:rPr>
        <w:t xml:space="preserve"> </w:t>
      </w:r>
      <w:r w:rsidRPr="00F87E98">
        <w:rPr>
          <w:rFonts w:ascii="TH SarabunPSK" w:hAnsi="TH SarabunPSK" w:cs="TH SarabunPSK"/>
          <w:sz w:val="36"/>
          <w:szCs w:val="36"/>
          <w:cs/>
        </w:rPr>
        <w:t xml:space="preserve">หรือ </w:t>
      </w:r>
      <w:r w:rsidRPr="005B097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“สุขภาพดีถ้วนหน้า</w:t>
      </w:r>
      <w:r w:rsidRPr="005B097E">
        <w:rPr>
          <w:rFonts w:ascii="TH SarabunPSK" w:hAnsi="TH SarabunPSK" w:cs="TH SarabunPSK"/>
          <w:b/>
          <w:bCs/>
          <w:color w:val="0000CC"/>
          <w:sz w:val="36"/>
          <w:szCs w:val="36"/>
        </w:rPr>
        <w:t>”</w:t>
      </w:r>
      <w:r w:rsidRPr="00F87E98">
        <w:rPr>
          <w:rFonts w:ascii="TH SarabunPSK" w:hAnsi="TH SarabunPSK" w:cs="TH SarabunPSK"/>
          <w:sz w:val="36"/>
          <w:szCs w:val="36"/>
        </w:rPr>
        <w:t xml:space="preserve"> </w:t>
      </w:r>
      <w:r w:rsidRPr="00F87E98">
        <w:rPr>
          <w:rFonts w:ascii="TH SarabunPSK" w:hAnsi="TH SarabunPSK" w:cs="TH SarabunPSK"/>
          <w:sz w:val="36"/>
          <w:szCs w:val="36"/>
          <w:cs/>
        </w:rPr>
        <w:t>อันเป็นอุดมการณ์สูงส่งด้วยมนุษยธรรม ถ้าพิจารณาโลกแห่งการแย่งชิง ขัดแย้ง ความรุนแรง และสงคราม โลกแห่งความพยายามสร้างสุขภาพดีถ้วนหน้าเป็นโลกอีกโลกหนึ่ง ซึ่งมีอยู่จริงเป็นโลกแห่งมนุษยธรรม ความใฝ่ฝัน และความเพียรพยายาม ที่จะช่วยให้เพื่อนมนุษย์ดีขึ้น เป็นโลกแห่งความงดงามที่คนจำนวนมากกำลังร่วมกันขับเคลื่อนอยู่ การขับเคลื่อนเพื่อสุขภาพที่ดีถ้วนหน้า จึงควรเป็น</w:t>
      </w:r>
      <w:r w:rsidR="005B097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B097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ยุทธศาสตร์เปลี่ยนโลก </w:t>
      </w:r>
      <w:r w:rsidRPr="005B097E">
        <w:rPr>
          <w:rFonts w:ascii="TH SarabunPSK" w:hAnsi="TH SarabunPSK" w:cs="TH SarabunPSK"/>
          <w:b/>
          <w:bCs/>
          <w:color w:val="0000CC"/>
          <w:sz w:val="36"/>
          <w:szCs w:val="36"/>
        </w:rPr>
        <w:t>(World Transforming Strategy)</w:t>
      </w:r>
      <w:r w:rsidRPr="005B097E">
        <w:rPr>
          <w:rFonts w:ascii="TH SarabunPSK" w:hAnsi="TH SarabunPSK" w:cs="TH SarabunPSK"/>
          <w:color w:val="0000CC"/>
          <w:sz w:val="36"/>
          <w:szCs w:val="36"/>
        </w:rPr>
        <w:t xml:space="preserve"> </w:t>
      </w:r>
      <w:r w:rsidRPr="00F87E98">
        <w:rPr>
          <w:rFonts w:ascii="TH SarabunPSK" w:hAnsi="TH SarabunPSK" w:cs="TH SarabunPSK"/>
          <w:sz w:val="36"/>
          <w:szCs w:val="36"/>
          <w:cs/>
        </w:rPr>
        <w:t>จากโลกแห่งความเกลียดชัง แยกข้างแยกขั้ว และรุนแรง มาเป็นโลกแห่งความรัก ความร่วมมือ แสวงหาความรู้ และวิธีการที่จะช่วยให้มนุษยชาติมีสุขภาวะความปลอดภัย และอยู่ร่วมกันอย่างสันติ สมดุล ทั้งระหว่างคนกับคนและระหว่างคนกับธรรมชาติแวดล้อม ความพยายามร่วมกันของ</w:t>
      </w:r>
      <w:r w:rsidRPr="00C526D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คนทั้งมวลเพื่อสุขภาพ</w:t>
      </w:r>
      <w:r w:rsidRPr="00C526DB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F87E98">
        <w:rPr>
          <w:rFonts w:ascii="TH SarabunPSK" w:hAnsi="TH SarabunPSK" w:cs="TH SarabunPSK"/>
          <w:sz w:val="36"/>
          <w:szCs w:val="36"/>
          <w:cs/>
        </w:rPr>
        <w:t>(</w:t>
      </w:r>
      <w:r w:rsidRPr="00F87E98">
        <w:rPr>
          <w:rFonts w:ascii="TH SarabunPSK" w:hAnsi="TH SarabunPSK" w:cs="TH SarabunPSK"/>
          <w:sz w:val="36"/>
          <w:szCs w:val="36"/>
        </w:rPr>
        <w:t xml:space="preserve">All For </w:t>
      </w:r>
      <w:r w:rsidRPr="00F87E98">
        <w:rPr>
          <w:rFonts w:ascii="TH SarabunPSK" w:hAnsi="TH SarabunPSK" w:cs="TH SarabunPSK"/>
          <w:sz w:val="36"/>
          <w:szCs w:val="36"/>
        </w:rPr>
        <w:lastRenderedPageBreak/>
        <w:t>Health</w:t>
      </w:r>
      <w:r w:rsidRPr="00F87E98">
        <w:rPr>
          <w:rFonts w:ascii="TH SarabunPSK" w:hAnsi="TH SarabunPSK" w:cs="TH SarabunPSK"/>
          <w:sz w:val="36"/>
          <w:szCs w:val="36"/>
          <w:cs/>
        </w:rPr>
        <w:t xml:space="preserve">) จะไปปลดปล่อยมนุษย์ออกจากการถูกจับกุมคุมขังในจิตสำนึกอันคับแคบ ไปสู่จิตสำนึกใหม่ </w:t>
      </w:r>
      <w:r w:rsidRPr="00F87E98">
        <w:rPr>
          <w:rFonts w:ascii="TH SarabunPSK" w:hAnsi="TH SarabunPSK" w:cs="TH SarabunPSK"/>
          <w:sz w:val="36"/>
          <w:szCs w:val="36"/>
        </w:rPr>
        <w:t xml:space="preserve">(New Consciousness) </w:t>
      </w:r>
      <w:r w:rsidRPr="00F87E98">
        <w:rPr>
          <w:rFonts w:ascii="TH SarabunPSK" w:hAnsi="TH SarabunPSK" w:cs="TH SarabunPSK"/>
          <w:sz w:val="36"/>
          <w:szCs w:val="36"/>
          <w:cs/>
        </w:rPr>
        <w:t>เพื่อการอยู่ร่วมกันอย่างสันติ</w:t>
      </w:r>
    </w:p>
    <w:p w14:paraId="3959EF20" w14:textId="77777777" w:rsidR="000E1213" w:rsidRPr="00C526DB" w:rsidRDefault="000E1213" w:rsidP="002C6747">
      <w:pPr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C526DB">
        <w:rPr>
          <w:rFonts w:ascii="TH SarabunPSK" w:hAnsi="TH SarabunPSK" w:cs="TH SarabunPSK"/>
          <w:color w:val="0000CC"/>
          <w:sz w:val="36"/>
          <w:szCs w:val="36"/>
          <w:cs/>
        </w:rPr>
        <w:tab/>
      </w:r>
      <w:r w:rsidRPr="00C526D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การเกิดจิตสำนึกใหม่เป็นศักยภาพสูงสุดของความเป็นมนุษย์</w:t>
      </w:r>
    </w:p>
    <w:p w14:paraId="4A377983" w14:textId="77777777" w:rsidR="000E1213" w:rsidRPr="00C526DB" w:rsidRDefault="000E1213" w:rsidP="002C6747">
      <w:pPr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C526D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ab/>
        <w:t>ขอให้เราใช้การขับเคลื่อนเพื่อสุขภาพดีถ้วนหน้า</w:t>
      </w:r>
      <w:r w:rsidR="007A0214" w:rsidRPr="00C526D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ไปปลดปล่อยศักยภาพสูงสุดของความเป็นมนุษย์</w:t>
      </w:r>
    </w:p>
    <w:p w14:paraId="4D3D7D17" w14:textId="77777777" w:rsidR="007A0214" w:rsidRDefault="007A0214" w:rsidP="002C6747">
      <w:pPr>
        <w:jc w:val="both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87E98">
        <w:rPr>
          <w:rFonts w:ascii="TH SarabunPSK" w:hAnsi="TH SarabunPSK" w:cs="TH SarabunPSK"/>
          <w:sz w:val="36"/>
          <w:szCs w:val="36"/>
          <w:cs/>
        </w:rPr>
        <w:t>การพ้นทุกข์ร่วมกันเป็นสิ่งที่เป็นไปได้</w:t>
      </w:r>
    </w:p>
    <w:p w14:paraId="4AF4C7C7" w14:textId="77777777" w:rsidR="002C6747" w:rsidRDefault="002C6747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br w:type="page"/>
      </w:r>
    </w:p>
    <w:p w14:paraId="2BA0F0C4" w14:textId="77777777" w:rsidR="007A0214" w:rsidRPr="002C6747" w:rsidRDefault="007A0214" w:rsidP="002C6747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2C6747">
        <w:rPr>
          <w:rFonts w:ascii="TH SarabunPSK" w:hAnsi="TH SarabunPSK" w:cs="TH SarabunPSK"/>
          <w:b/>
          <w:bCs/>
          <w:color w:val="0000CC"/>
          <w:sz w:val="96"/>
          <w:szCs w:val="96"/>
          <w:cs/>
        </w:rPr>
        <w:lastRenderedPageBreak/>
        <w:t>๒</w:t>
      </w:r>
      <w:r w:rsidRPr="002C6747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.</w:t>
      </w:r>
    </w:p>
    <w:p w14:paraId="58415004" w14:textId="77777777" w:rsidR="007A0214" w:rsidRPr="002C6747" w:rsidRDefault="007A0214" w:rsidP="002C6747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2C6747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 xml:space="preserve">ความสำคัญของ </w:t>
      </w:r>
      <w:r w:rsidRPr="002C6747">
        <w:rPr>
          <w:rFonts w:ascii="TH SarabunPSK" w:hAnsi="TH SarabunPSK" w:cs="TH SarabunPSK"/>
          <w:b/>
          <w:bCs/>
          <w:color w:val="0000CC"/>
          <w:sz w:val="40"/>
          <w:szCs w:val="40"/>
        </w:rPr>
        <w:t>“</w:t>
      </w:r>
      <w:r w:rsidRPr="002C6747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ระบบ</w:t>
      </w:r>
      <w:r w:rsidRPr="002C6747">
        <w:rPr>
          <w:rFonts w:ascii="TH SarabunPSK" w:hAnsi="TH SarabunPSK" w:cs="TH SarabunPSK"/>
          <w:b/>
          <w:bCs/>
          <w:color w:val="0000CC"/>
          <w:sz w:val="40"/>
          <w:szCs w:val="40"/>
        </w:rPr>
        <w:t xml:space="preserve">” </w:t>
      </w:r>
      <w:r w:rsidRPr="002C6747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ในการบรรลุเป้าหมาย</w:t>
      </w:r>
    </w:p>
    <w:p w14:paraId="5CA787DD" w14:textId="77777777" w:rsidR="002C6747" w:rsidRPr="00F87E98" w:rsidRDefault="002C6747" w:rsidP="002C67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13FE08" w14:textId="77777777" w:rsidR="007A0214" w:rsidRPr="00F87E98" w:rsidRDefault="007A0214" w:rsidP="00837F96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t xml:space="preserve">การจะบรรลุเป้าหมาย </w:t>
      </w:r>
      <w:r w:rsidRPr="00F87E98">
        <w:rPr>
          <w:rFonts w:ascii="TH SarabunPSK" w:hAnsi="TH SarabunPSK" w:cs="TH SarabunPSK"/>
          <w:sz w:val="36"/>
          <w:szCs w:val="36"/>
        </w:rPr>
        <w:t>“</w:t>
      </w:r>
      <w:r w:rsidRPr="00F87E98">
        <w:rPr>
          <w:rFonts w:ascii="TH SarabunPSK" w:hAnsi="TH SarabunPSK" w:cs="TH SarabunPSK"/>
          <w:sz w:val="36"/>
          <w:szCs w:val="36"/>
          <w:cs/>
        </w:rPr>
        <w:t>สุขภาพดีถ้วนหน้า</w:t>
      </w:r>
      <w:r w:rsidRPr="00F87E98">
        <w:rPr>
          <w:rFonts w:ascii="TH SarabunPSK" w:hAnsi="TH SarabunPSK" w:cs="TH SarabunPSK"/>
          <w:sz w:val="36"/>
          <w:szCs w:val="36"/>
        </w:rPr>
        <w:t xml:space="preserve">” </w:t>
      </w:r>
      <w:r w:rsidRPr="00F87E98">
        <w:rPr>
          <w:rFonts w:ascii="TH SarabunPSK" w:hAnsi="TH SarabunPSK" w:cs="TH SarabunPSK"/>
          <w:sz w:val="36"/>
          <w:szCs w:val="36"/>
          <w:cs/>
        </w:rPr>
        <w:t xml:space="preserve">ใช่จะมีแต่ความรู้และเทคโนโลยีเท่านั้น แต่ต้องการ </w:t>
      </w:r>
      <w:r w:rsidRPr="00837F96">
        <w:rPr>
          <w:rFonts w:ascii="TH SarabunPSK" w:hAnsi="TH SarabunPSK" w:cs="TH SarabunPSK"/>
          <w:color w:val="0000CC"/>
          <w:sz w:val="36"/>
          <w:szCs w:val="36"/>
          <w:cs/>
        </w:rPr>
        <w:t>“</w:t>
      </w:r>
      <w:r w:rsidRPr="00837F96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ระบบ</w:t>
      </w:r>
      <w:r w:rsidRPr="00837F96">
        <w:rPr>
          <w:rFonts w:ascii="TH SarabunPSK" w:hAnsi="TH SarabunPSK" w:cs="TH SarabunPSK"/>
          <w:color w:val="0000CC"/>
          <w:sz w:val="36"/>
          <w:szCs w:val="36"/>
        </w:rPr>
        <w:t>”</w:t>
      </w:r>
      <w:r w:rsidRPr="00F87E98">
        <w:rPr>
          <w:rFonts w:ascii="TH SarabunPSK" w:hAnsi="TH SarabunPSK" w:cs="TH SarabunPSK"/>
          <w:sz w:val="36"/>
          <w:szCs w:val="36"/>
        </w:rPr>
        <w:t xml:space="preserve"> </w:t>
      </w:r>
      <w:r w:rsidRPr="00F87E98">
        <w:rPr>
          <w:rFonts w:ascii="TH SarabunPSK" w:hAnsi="TH SarabunPSK" w:cs="TH SarabunPSK"/>
          <w:sz w:val="36"/>
          <w:szCs w:val="36"/>
          <w:cs/>
        </w:rPr>
        <w:t>ที่ดีด้วย อย่างสหรัฐอเมริกามีความรู้และเทคโนโลยีที่ดีที่สุด และใช้เงินเพื่อสุขภาพมากที่สุดในโลก แต่ไม่ได้ผลตอบแทนทางสุขภาพสูงสุด คนอเมริกันหลายสิบล้านคน ไม่มีหลักประกันสุขภาพ คนจนยังลำบากมากที่จะได้รับบริการที่ดี</w:t>
      </w:r>
    </w:p>
    <w:p w14:paraId="74053D17" w14:textId="77777777" w:rsidR="007A0214" w:rsidRPr="00F87E98" w:rsidRDefault="007A0214" w:rsidP="002C6747">
      <w:pPr>
        <w:jc w:val="both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tab/>
        <w:t>หรือถ้าระบบมีแต่การตั้งรับ คือรอให้ป่วยแล้วไปโรงพยาบาล โดยไม่มีระบบรุกไปสร้างสุขภาพดี ประชาชนก็จะเจ็บป่วยและประเทศหมดสิ้นงบประมาณมาก จนเป็นไปไม่ได้</w:t>
      </w:r>
    </w:p>
    <w:p w14:paraId="08058070" w14:textId="77777777" w:rsidR="007A0214" w:rsidRPr="009B3E36" w:rsidRDefault="007A0214" w:rsidP="002C6747">
      <w:pPr>
        <w:jc w:val="both"/>
        <w:rPr>
          <w:rFonts w:ascii="TH SarabunPSK" w:hAnsi="TH SarabunPSK" w:cs="TH SarabunPSK"/>
          <w:spacing w:val="-4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tab/>
      </w:r>
      <w:r w:rsidRPr="009B3E36">
        <w:rPr>
          <w:rFonts w:ascii="TH SarabunPSK" w:hAnsi="TH SarabunPSK" w:cs="TH SarabunPSK"/>
          <w:spacing w:val="-4"/>
          <w:sz w:val="36"/>
          <w:szCs w:val="36"/>
          <w:cs/>
        </w:rPr>
        <w:t>หรือถ้ามีแต่โรงพยาบาลใหญ่ๆ แม้มีคุณภาพดี คนส่วนใหญ่ก็เข้าไม่ถึง ก็ไม่เรียกว่ามีระบบที่ดี</w:t>
      </w:r>
    </w:p>
    <w:p w14:paraId="561CFD83" w14:textId="77777777" w:rsidR="007A0214" w:rsidRPr="00E148F6" w:rsidRDefault="007A0214" w:rsidP="002C6747">
      <w:pPr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tab/>
        <w:t xml:space="preserve">หรือระบบการผลิตบุคลากรสุขภาพไม่สอดคล้องกับระบบบริการ ก็ไม่ทำให้บรรลุเป้าหมาย </w:t>
      </w:r>
      <w:r w:rsidRPr="00E148F6">
        <w:rPr>
          <w:rFonts w:ascii="TH SarabunPSK" w:hAnsi="TH SarabunPSK" w:cs="TH SarabunPSK"/>
          <w:b/>
          <w:bCs/>
          <w:color w:val="0000CC"/>
          <w:sz w:val="36"/>
          <w:szCs w:val="36"/>
        </w:rPr>
        <w:t>“</w:t>
      </w:r>
      <w:r w:rsidRPr="00E148F6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สุขภาพดีถ้วนหน้า</w:t>
      </w:r>
      <w:r w:rsidRPr="00E148F6">
        <w:rPr>
          <w:rFonts w:ascii="TH SarabunPSK" w:hAnsi="TH SarabunPSK" w:cs="TH SarabunPSK"/>
          <w:b/>
          <w:bCs/>
          <w:color w:val="0000CC"/>
          <w:sz w:val="36"/>
          <w:szCs w:val="36"/>
        </w:rPr>
        <w:t>”</w:t>
      </w:r>
    </w:p>
    <w:p w14:paraId="3136669A" w14:textId="77777777" w:rsidR="007A0214" w:rsidRPr="00F87E98" w:rsidRDefault="007A0214" w:rsidP="002C6747">
      <w:pPr>
        <w:jc w:val="both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</w:rPr>
        <w:tab/>
      </w:r>
      <w:r w:rsidRPr="00F87E98">
        <w:rPr>
          <w:rFonts w:ascii="TH SarabunPSK" w:hAnsi="TH SarabunPSK" w:cs="TH SarabunPSK"/>
          <w:sz w:val="36"/>
          <w:szCs w:val="36"/>
          <w:cs/>
        </w:rPr>
        <w:t>ดังนี้ เป็นต้น</w:t>
      </w:r>
    </w:p>
    <w:p w14:paraId="0F0AFDE3" w14:textId="77777777" w:rsidR="007A0214" w:rsidRDefault="007A0214" w:rsidP="00E148F6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t>ในโรงพยาบาลใหญ่มี</w:t>
      </w:r>
      <w:r w:rsidR="00E148F6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E148F6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แพทย์ผู้เชี่ยวชาญเฉพาะทาง</w:t>
      </w:r>
      <w:r w:rsidRPr="00F87E9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F87E98">
        <w:rPr>
          <w:rFonts w:ascii="TH SarabunPSK" w:hAnsi="TH SarabunPSK" w:cs="TH SarabunPSK"/>
          <w:sz w:val="36"/>
          <w:szCs w:val="36"/>
        </w:rPr>
        <w:t xml:space="preserve">(Specialists) </w:t>
      </w:r>
      <w:r w:rsidRPr="00F87E98">
        <w:rPr>
          <w:rFonts w:ascii="TH SarabunPSK" w:hAnsi="TH SarabunPSK" w:cs="TH SarabunPSK"/>
          <w:sz w:val="36"/>
          <w:szCs w:val="36"/>
          <w:cs/>
        </w:rPr>
        <w:t>สาขาต่างๆ</w:t>
      </w:r>
      <w:r w:rsidR="00E148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87E98">
        <w:rPr>
          <w:rFonts w:ascii="TH SarabunPSK" w:hAnsi="TH SarabunPSK" w:cs="TH SarabunPSK"/>
          <w:sz w:val="36"/>
          <w:szCs w:val="36"/>
          <w:cs/>
        </w:rPr>
        <w:t>จำนวนมาก ท่านเหล่านี้เป็นผู้มีป</w:t>
      </w:r>
      <w:r w:rsidR="0053155E" w:rsidRPr="00F87E98">
        <w:rPr>
          <w:rFonts w:ascii="TH SarabunPSK" w:hAnsi="TH SarabunPSK" w:cs="TH SarabunPSK"/>
          <w:sz w:val="36"/>
          <w:szCs w:val="36"/>
          <w:cs/>
        </w:rPr>
        <w:t>ัญญา</w:t>
      </w:r>
      <w:r w:rsidRPr="00F87E98">
        <w:rPr>
          <w:rFonts w:ascii="TH SarabunPSK" w:hAnsi="TH SarabunPSK" w:cs="TH SarabunPSK"/>
          <w:sz w:val="36"/>
          <w:szCs w:val="36"/>
          <w:cs/>
        </w:rPr>
        <w:t>เฉียบแหลม มีความรู้ทางวิชาการ และทักษะในเทคโนโลยีทางการแพทย์</w:t>
      </w:r>
      <w:r w:rsidR="0053155E" w:rsidRPr="00F87E98">
        <w:rPr>
          <w:rFonts w:ascii="TH SarabunPSK" w:hAnsi="TH SarabunPSK" w:cs="TH SarabunPSK"/>
          <w:sz w:val="36"/>
          <w:szCs w:val="36"/>
          <w:cs/>
        </w:rPr>
        <w:t xml:space="preserve">ขั้นสูง และมีบารมีในสังคมมาก ถ้าผู้เชี่ยวชาญเฉพาะทางเหล่านี้มีวิธีคิดเชิงระบบ จะเป็นพลังสำคัญในการขับเคลื่อนอุดมการณ์ </w:t>
      </w:r>
      <w:r w:rsidR="0053155E" w:rsidRPr="00F87E98">
        <w:rPr>
          <w:rFonts w:ascii="TH SarabunPSK" w:hAnsi="TH SarabunPSK" w:cs="TH SarabunPSK"/>
          <w:sz w:val="36"/>
          <w:szCs w:val="36"/>
        </w:rPr>
        <w:t>“</w:t>
      </w:r>
      <w:r w:rsidR="0053155E" w:rsidRPr="00F87E98">
        <w:rPr>
          <w:rFonts w:ascii="TH SarabunPSK" w:hAnsi="TH SarabunPSK" w:cs="TH SarabunPSK"/>
          <w:sz w:val="36"/>
          <w:szCs w:val="36"/>
          <w:cs/>
        </w:rPr>
        <w:t>สุขภาพดีถ้วนหน้า</w:t>
      </w:r>
      <w:r w:rsidR="0053155E" w:rsidRPr="00F87E98">
        <w:rPr>
          <w:rFonts w:ascii="TH SarabunPSK" w:hAnsi="TH SarabunPSK" w:cs="TH SarabunPSK"/>
          <w:sz w:val="36"/>
          <w:szCs w:val="36"/>
        </w:rPr>
        <w:t>”</w:t>
      </w:r>
    </w:p>
    <w:p w14:paraId="33BA9C12" w14:textId="77777777" w:rsidR="00E148F6" w:rsidRDefault="00E148F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br w:type="page"/>
      </w:r>
    </w:p>
    <w:p w14:paraId="190237A2" w14:textId="77777777" w:rsidR="0053155E" w:rsidRPr="00E148F6" w:rsidRDefault="0053155E" w:rsidP="00E148F6">
      <w:pPr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E148F6">
        <w:rPr>
          <w:rFonts w:ascii="TH SarabunPSK" w:hAnsi="TH SarabunPSK" w:cs="TH SarabunPSK"/>
          <w:b/>
          <w:bCs/>
          <w:color w:val="0000CC"/>
          <w:sz w:val="96"/>
          <w:szCs w:val="96"/>
          <w:cs/>
        </w:rPr>
        <w:lastRenderedPageBreak/>
        <w:t>๓</w:t>
      </w:r>
      <w:r w:rsidRPr="00E148F6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.</w:t>
      </w:r>
    </w:p>
    <w:p w14:paraId="051CF435" w14:textId="77777777" w:rsidR="0053155E" w:rsidRPr="00E148F6" w:rsidRDefault="0053155E" w:rsidP="00E148F6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E148F6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โครงสร้างใดๆ ฐานต้องกว้างและแข็งแรง</w:t>
      </w:r>
    </w:p>
    <w:p w14:paraId="42D14B21" w14:textId="77777777" w:rsidR="00E148F6" w:rsidRPr="00E148F6" w:rsidRDefault="00E148F6" w:rsidP="00E148F6">
      <w:pPr>
        <w:pStyle w:val="NoSpacing"/>
      </w:pPr>
    </w:p>
    <w:p w14:paraId="723BFB77" w14:textId="77777777" w:rsidR="0053155E" w:rsidRPr="00F87E98" w:rsidRDefault="0053155E" w:rsidP="002C6747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t xml:space="preserve">โครงสร้างทุกชนิด ไม่ว่าจะเป็น พระเจดีย์ ปีระมิด หรือตึก ฐานต้องกว้างและแข็งแรง จึงจะรองรับโครงสร้างทั้งหมดให้มั่นคง พระเจดีย์จึงต้องสร้างจากฐาน สร้างจากยอดไม่ได้ เพราะจะพังลงๆ ถ้าไม่มีฐานรองรับ สังคมก็เช่นเดียวกัน สามเหลี่ยมหัวกลับ </w:t>
      </w:r>
      <w:r w:rsidRPr="00F87E98">
        <w:rPr>
          <w:rFonts w:ascii="TH SarabunPSK" w:hAnsi="TH SarabunPSK" w:cs="TH SarabunPSK"/>
          <w:sz w:val="36"/>
          <w:szCs w:val="36"/>
        </w:rPr>
        <w:t>(</w:t>
      </w:r>
      <w:r w:rsidRPr="00F87E98">
        <w:rPr>
          <w:rFonts w:ascii="TH SarabunPSK" w:hAnsi="TH SarabunPSK" w:cs="TH SarabunPSK"/>
          <w:sz w:val="36"/>
          <w:szCs w:val="36"/>
          <w:cs/>
        </w:rPr>
        <w:t>ข้างซ้ายมือ</w:t>
      </w:r>
      <w:r w:rsidRPr="00F87E98">
        <w:rPr>
          <w:rFonts w:ascii="TH SarabunPSK" w:hAnsi="TH SarabunPSK" w:cs="TH SarabunPSK"/>
          <w:sz w:val="36"/>
          <w:szCs w:val="36"/>
        </w:rPr>
        <w:t xml:space="preserve">) </w:t>
      </w:r>
      <w:r w:rsidRPr="00F87E98">
        <w:rPr>
          <w:rFonts w:ascii="TH SarabunPSK" w:hAnsi="TH SarabunPSK" w:cs="TH SarabunPSK"/>
          <w:sz w:val="36"/>
          <w:szCs w:val="36"/>
          <w:cs/>
        </w:rPr>
        <w:t>ไม่สามารถมีความมั่นคงได้</w:t>
      </w:r>
    </w:p>
    <w:p w14:paraId="022AF334" w14:textId="77777777" w:rsidR="0053155E" w:rsidRDefault="00CD7B7B" w:rsidP="00CD7B7B">
      <w:pPr>
        <w:jc w:val="center"/>
        <w:rPr>
          <w:rFonts w:ascii="TH SarabunPSK" w:hAnsi="TH SarabunPSK" w:cs="TH SarabunPSK"/>
          <w:sz w:val="36"/>
          <w:szCs w:val="36"/>
        </w:rPr>
      </w:pPr>
      <w:r w:rsidRPr="00CD7B7B">
        <w:rPr>
          <w:noProof/>
          <w:szCs w:val="22"/>
          <w:cs/>
        </w:rPr>
        <w:drawing>
          <wp:inline distT="0" distB="0" distL="0" distR="0" wp14:anchorId="09C17552" wp14:editId="5DBE8AED">
            <wp:extent cx="4236285" cy="20815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741" cy="208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0C5D1" w14:textId="77777777" w:rsidR="0053155E" w:rsidRPr="00F87E98" w:rsidRDefault="0053155E" w:rsidP="002C6747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t xml:space="preserve">บริการทุติยภูมิ </w:t>
      </w:r>
      <w:r w:rsidRPr="00F87E98">
        <w:rPr>
          <w:rFonts w:ascii="TH SarabunPSK" w:hAnsi="TH SarabunPSK" w:cs="TH SarabunPSK"/>
          <w:sz w:val="36"/>
          <w:szCs w:val="36"/>
        </w:rPr>
        <w:t xml:space="preserve">(Tertiary care) </w:t>
      </w:r>
      <w:r w:rsidRPr="00F87E98">
        <w:rPr>
          <w:rFonts w:ascii="TH SarabunPSK" w:hAnsi="TH SarabunPSK" w:cs="TH SarabunPSK"/>
          <w:sz w:val="36"/>
          <w:szCs w:val="36"/>
          <w:cs/>
        </w:rPr>
        <w:t>คือบริการเฉพาะทางสำหรับกรณีที่ยาก และต้องการความสามารถเฉพาะทางเป็นพิเศษ ใช้เฉพาะคนจำนวนน้อยที่มีปัญหาที่ยากดูแลไม่ได้โดยทั่วไป</w:t>
      </w:r>
    </w:p>
    <w:p w14:paraId="3271B80C" w14:textId="77777777" w:rsidR="0053155E" w:rsidRPr="00F87E98" w:rsidRDefault="0053155E" w:rsidP="002C6747">
      <w:pPr>
        <w:jc w:val="both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tab/>
        <w:t>ส่วนฐานคือระบบสุขภาพปฐมภูมิ หรือมูลฐาน เป็นส่วนที่กว้างที่สุด อยู่ใกล้ชิดประชาชนมากที่สุด ที่ประชาชนทั้งหมดเข้าถึงได้ ดูแลปัญหาที่พบบ่อยด้วยคุณภาพที่ดี และราคาไม่แพงเกินไป</w:t>
      </w:r>
    </w:p>
    <w:p w14:paraId="4FAE7C06" w14:textId="77777777" w:rsidR="0053155E" w:rsidRPr="00F87E98" w:rsidRDefault="0053155E" w:rsidP="002C6747">
      <w:pPr>
        <w:jc w:val="both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tab/>
        <w:t>ทั้ง ๓ ระดับไม่ได้แยกกันเป็นเอกเทศ แต่เชื่อมโยงเกื้อกูลกันเพื่อประโยชน์สุขของคนทั้งมวล รวมถึงผู้ให้บริการเองด้วย</w:t>
      </w:r>
    </w:p>
    <w:p w14:paraId="73D8DFF2" w14:textId="77777777" w:rsidR="0053155E" w:rsidRPr="00F87E98" w:rsidRDefault="0053155E" w:rsidP="002C6747">
      <w:pPr>
        <w:jc w:val="both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lastRenderedPageBreak/>
        <w:tab/>
        <w:t>ถ้ามีแต่โรงพยาบาล</w:t>
      </w:r>
      <w:r w:rsidR="00092304" w:rsidRPr="00F87E98">
        <w:rPr>
          <w:rFonts w:ascii="TH SarabunPSK" w:hAnsi="TH SarabunPSK" w:cs="TH SarabunPSK"/>
          <w:sz w:val="36"/>
          <w:szCs w:val="36"/>
          <w:cs/>
        </w:rPr>
        <w:t>ใหญ่</w:t>
      </w:r>
      <w:r w:rsidR="001120B5" w:rsidRPr="00F87E98">
        <w:rPr>
          <w:rFonts w:ascii="TH SarabunPSK" w:hAnsi="TH SarabunPSK" w:cs="TH SarabunPSK"/>
          <w:sz w:val="36"/>
          <w:szCs w:val="36"/>
          <w:cs/>
        </w:rPr>
        <w:t>แต่ฐานของระบบแคบดังรูปซ้ายมือ โรงพยาบาลก็จะแน่นเกิน บุคลากรเหนื่อยเกิน และคุณภาพแบบรีบร้อนเร็วๆ</w:t>
      </w:r>
      <w:r w:rsidR="0019339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120B5" w:rsidRPr="00F87E98">
        <w:rPr>
          <w:rFonts w:ascii="TH SarabunPSK" w:hAnsi="TH SarabunPSK" w:cs="TH SarabunPSK"/>
          <w:sz w:val="36"/>
          <w:szCs w:val="36"/>
          <w:cs/>
        </w:rPr>
        <w:t xml:space="preserve">ย่อมไม่ดี แต่ถ้าฐานกว้างดังในรูปข้างขวามือ ปัญหาส่วนใหญ่ที่พบบ่อยได้รับการดูแลที่บ้านหรือในชุมชน หรือในสถานพยาบาลใกล้บ้าน </w:t>
      </w:r>
      <w:r w:rsidR="001120B5" w:rsidRPr="00F87E98">
        <w:rPr>
          <w:rFonts w:ascii="TH SarabunPSK" w:hAnsi="TH SarabunPSK" w:cs="TH SarabunPSK"/>
          <w:sz w:val="36"/>
          <w:szCs w:val="36"/>
        </w:rPr>
        <w:t>(</w:t>
      </w:r>
      <w:r w:rsidR="001120B5" w:rsidRPr="00F87E98">
        <w:rPr>
          <w:rFonts w:ascii="TH SarabunPSK" w:hAnsi="TH SarabunPSK" w:cs="TH SarabunPSK"/>
          <w:sz w:val="36"/>
          <w:szCs w:val="36"/>
          <w:cs/>
        </w:rPr>
        <w:t>แบบที่เรียกว่าใกล้บ้านใกล้ใจ</w:t>
      </w:r>
      <w:r w:rsidR="001120B5" w:rsidRPr="00F87E98">
        <w:rPr>
          <w:rFonts w:ascii="TH SarabunPSK" w:hAnsi="TH SarabunPSK" w:cs="TH SarabunPSK"/>
          <w:sz w:val="36"/>
          <w:szCs w:val="36"/>
        </w:rPr>
        <w:t xml:space="preserve">) </w:t>
      </w:r>
      <w:r w:rsidR="001120B5" w:rsidRPr="00F87E98">
        <w:rPr>
          <w:rFonts w:ascii="TH SarabunPSK" w:hAnsi="TH SarabunPSK" w:cs="TH SarabunPSK"/>
          <w:sz w:val="36"/>
          <w:szCs w:val="36"/>
          <w:cs/>
        </w:rPr>
        <w:t>จะเหลือปัญหาที่ยากจำนวนน้อยที่ต้องส่งต่อไปโรงพยาบาลทุติยภูมิและตติยภูมิ ทำให้โรงพยาบาลเหล่านี้ไม่แน่นเกิน บุคลากรไม่เหนื่อยเกิน และมีเวลาให้บริการด้วยคุณภาพมากเกิน</w:t>
      </w:r>
    </w:p>
    <w:p w14:paraId="62144B16" w14:textId="77777777" w:rsidR="001120B5" w:rsidRPr="0019339C" w:rsidRDefault="001120B5" w:rsidP="002C6747">
      <w:pPr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19339C">
        <w:rPr>
          <w:rFonts w:ascii="TH SarabunPSK" w:hAnsi="TH SarabunPSK" w:cs="TH SarabunPSK"/>
          <w:color w:val="0000CC"/>
          <w:sz w:val="36"/>
          <w:szCs w:val="36"/>
          <w:cs/>
        </w:rPr>
        <w:tab/>
      </w:r>
      <w:r w:rsidRPr="0019339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ประเด็นจึงอยู่ที่ทำให้ทั้ง ๓ ระดับ สัมพันธ์และเกื้อกูลกัน โดยยึดประโยชน์สุขของคนทั้งมวลเป็นตัวตั้ง</w:t>
      </w:r>
    </w:p>
    <w:p w14:paraId="3F9174B7" w14:textId="77777777" w:rsidR="002C6747" w:rsidRDefault="002C6747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4A3775A2" w14:textId="77777777" w:rsidR="001120B5" w:rsidRPr="002C6747" w:rsidRDefault="001120B5" w:rsidP="002C6747">
      <w:pPr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2C6747">
        <w:rPr>
          <w:rFonts w:ascii="TH SarabunPSK" w:hAnsi="TH SarabunPSK" w:cs="TH SarabunPSK"/>
          <w:b/>
          <w:bCs/>
          <w:color w:val="0000CC"/>
          <w:sz w:val="96"/>
          <w:szCs w:val="96"/>
          <w:cs/>
        </w:rPr>
        <w:lastRenderedPageBreak/>
        <w:t>๔</w:t>
      </w:r>
      <w:r w:rsidRPr="002C6747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.</w:t>
      </w:r>
    </w:p>
    <w:p w14:paraId="4CA8A9EF" w14:textId="77777777" w:rsidR="001120B5" w:rsidRPr="002C6747" w:rsidRDefault="001120B5" w:rsidP="002C6747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2C6747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ระบบสุขภาพชุมชน</w:t>
      </w:r>
    </w:p>
    <w:p w14:paraId="7D8C06BE" w14:textId="77777777" w:rsidR="001120B5" w:rsidRDefault="001120B5" w:rsidP="002C6747">
      <w:pPr>
        <w:jc w:val="center"/>
        <w:rPr>
          <w:rFonts w:ascii="TH SarabunPSK" w:hAnsi="TH SarabunPSK" w:cs="TH SarabunPSK"/>
          <w:color w:val="0000CC"/>
          <w:sz w:val="36"/>
          <w:szCs w:val="36"/>
        </w:rPr>
      </w:pPr>
      <w:r w:rsidRPr="002C6747">
        <w:rPr>
          <w:rFonts w:ascii="TH SarabunPSK" w:hAnsi="TH SarabunPSK" w:cs="TH SarabunPSK"/>
          <w:color w:val="0000CC"/>
          <w:sz w:val="36"/>
          <w:szCs w:val="36"/>
          <w:cs/>
        </w:rPr>
        <w:t>ฐานการเรียนรู้เชิงระบบ</w:t>
      </w:r>
    </w:p>
    <w:p w14:paraId="7FEBADD1" w14:textId="77777777" w:rsidR="002C6747" w:rsidRPr="002C6747" w:rsidRDefault="002C6747" w:rsidP="002C6747">
      <w:pPr>
        <w:jc w:val="center"/>
        <w:rPr>
          <w:rFonts w:ascii="TH SarabunPSK" w:hAnsi="TH SarabunPSK" w:cs="TH SarabunPSK"/>
          <w:color w:val="0000CC"/>
          <w:sz w:val="36"/>
          <w:szCs w:val="36"/>
        </w:rPr>
      </w:pPr>
    </w:p>
    <w:p w14:paraId="0F782271" w14:textId="77777777" w:rsidR="001B12B4" w:rsidRPr="00F87E98" w:rsidRDefault="001120B5" w:rsidP="0019339C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t xml:space="preserve">ในโรงพยาบาลใหญ่ที่ให้บริการเฉพาะทาง การดูแลจะเป็นรายบุคคล </w:t>
      </w:r>
      <w:r w:rsidRPr="00F87E98">
        <w:rPr>
          <w:rFonts w:ascii="TH SarabunPSK" w:hAnsi="TH SarabunPSK" w:cs="TH SarabunPSK"/>
          <w:sz w:val="36"/>
          <w:szCs w:val="36"/>
        </w:rPr>
        <w:t>(One to one care)</w:t>
      </w:r>
      <w:r w:rsidRPr="00F87E98">
        <w:rPr>
          <w:rFonts w:ascii="TH SarabunPSK" w:hAnsi="TH SarabunPSK" w:cs="TH SarabunPSK"/>
          <w:sz w:val="36"/>
          <w:szCs w:val="36"/>
          <w:cs/>
        </w:rPr>
        <w:t xml:space="preserve"> และเป็นงานเชิงเทคนิคเป็นส่วนใหญ่ แต่ในระบบสุขภาพชุมชนจะเป็นการดูแลมวลประชากร </w:t>
      </w:r>
      <w:r w:rsidRPr="00F87E98">
        <w:rPr>
          <w:rFonts w:ascii="TH SarabunPSK" w:hAnsi="TH SarabunPSK" w:cs="TH SarabunPSK"/>
          <w:sz w:val="36"/>
          <w:szCs w:val="36"/>
        </w:rPr>
        <w:t xml:space="preserve">(Population-based care) </w:t>
      </w:r>
      <w:r w:rsidRPr="00F87E98">
        <w:rPr>
          <w:rFonts w:ascii="TH SarabunPSK" w:hAnsi="TH SarabunPSK" w:cs="TH SarabunPSK"/>
          <w:sz w:val="36"/>
          <w:szCs w:val="36"/>
          <w:cs/>
        </w:rPr>
        <w:t>การจะดูแลให้ได้อย่างทั่วถึง คุณภาพดี และมีความเป็นไปได้</w:t>
      </w:r>
      <w:r w:rsidR="001B12B4" w:rsidRPr="00F87E98">
        <w:rPr>
          <w:rFonts w:ascii="TH SarabunPSK" w:hAnsi="TH SarabunPSK" w:cs="TH SarabunPSK"/>
          <w:sz w:val="36"/>
          <w:szCs w:val="36"/>
          <w:cs/>
        </w:rPr>
        <w:t xml:space="preserve"> การเงิน ต้องคิดถึงระบบทั้งหมดและการจัดการ เราจึงเห็นความแตกต่างระหว่างแพทย์เฉพาะทางในโรงพยาบาลใหญ่กับแพทย์ที่เคยเป็นผู้อำนวยการโรงพยาบาลชุมชน แพทย์เฉพาะทางจะเชี่ยวชาญในวิชาการเชิงลึก แต่อาจไม่เข้าใจระบบสุขภาพทั้งหมด ในขณะที่แพทย์ผู้อำนวยการโรงพยาบาลชุมชน โดยธรรมชาติของงานและความรับผิดชอบ ทำให้ต้องคิดเชิงระบบและการจัดการ แพทย์ทั้ง ๒</w:t>
      </w:r>
      <w:r w:rsidR="007A1F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B12B4" w:rsidRPr="00F87E98">
        <w:rPr>
          <w:rFonts w:ascii="TH SarabunPSK" w:hAnsi="TH SarabunPSK" w:cs="TH SarabunPSK"/>
          <w:sz w:val="36"/>
          <w:szCs w:val="36"/>
          <w:cs/>
        </w:rPr>
        <w:t xml:space="preserve">ประเภทต่างก็มีประโยชน์ในทางที่ต่างกัน แต่การที่จะพัฒนาระบบสุขภาพให้เกิดสุขภาพดีถ้วนหน้าต้องการผู้เชี่ยวชาญเชิงระบบ ฉะนั้นจึงเห็นว่าผู้มีบทบาทในการปฏิรูประบบสุขภาพ </w:t>
      </w:r>
      <w:r w:rsidR="001B12B4" w:rsidRPr="00F87E98">
        <w:rPr>
          <w:rFonts w:ascii="TH SarabunPSK" w:hAnsi="TH SarabunPSK" w:cs="TH SarabunPSK"/>
          <w:sz w:val="36"/>
          <w:szCs w:val="36"/>
        </w:rPr>
        <w:t>(Health Systems Reform)</w:t>
      </w:r>
      <w:r w:rsidR="001B12B4" w:rsidRPr="00F87E98">
        <w:rPr>
          <w:rFonts w:ascii="TH SarabunPSK" w:hAnsi="TH SarabunPSK" w:cs="TH SarabunPSK"/>
          <w:sz w:val="36"/>
          <w:szCs w:val="36"/>
          <w:cs/>
        </w:rPr>
        <w:t xml:space="preserve"> มักจะมาจากผู้ที่มีประสบการณ์เชิงระบบ แต่ถ้าต้องการผ่าหัวใจก็แน่นอนว่าต้องการผู้เชี่ยวชาญเฉพาะทางที่เก่ง</w:t>
      </w:r>
    </w:p>
    <w:p w14:paraId="0ECDF1BD" w14:textId="77777777" w:rsidR="009C1204" w:rsidRPr="009B3E36" w:rsidRDefault="001B12B4" w:rsidP="002C6747">
      <w:pPr>
        <w:jc w:val="both"/>
        <w:rPr>
          <w:rFonts w:ascii="TH SarabunPSK" w:hAnsi="TH SarabunPSK" w:cs="TH SarabunPSK"/>
          <w:spacing w:val="-8"/>
          <w:sz w:val="36"/>
          <w:szCs w:val="36"/>
        </w:rPr>
      </w:pPr>
      <w:r w:rsidRPr="009B3E36">
        <w:rPr>
          <w:rFonts w:ascii="TH SarabunPSK" w:hAnsi="TH SarabunPSK" w:cs="TH SarabunPSK"/>
          <w:spacing w:val="-8"/>
          <w:sz w:val="36"/>
          <w:szCs w:val="36"/>
          <w:cs/>
        </w:rPr>
        <w:tab/>
        <w:t>แต่ผู้เชี่ยวชาญเฉพาะทางที่เก่ง สามารถเก่งในการคิดเชิงระบบได้ด้วย ซึ่งจะทำ</w:t>
      </w:r>
      <w:r w:rsidR="009C1204" w:rsidRPr="009B3E36">
        <w:rPr>
          <w:rFonts w:ascii="TH SarabunPSK" w:hAnsi="TH SarabunPSK" w:cs="TH SarabunPSK"/>
          <w:spacing w:val="-8"/>
          <w:sz w:val="36"/>
          <w:szCs w:val="36"/>
          <w:cs/>
        </w:rPr>
        <w:t>ให้ความเชี่ยวชาญนั้นๆ เป็นประโยช</w:t>
      </w:r>
      <w:r w:rsidRPr="009B3E36">
        <w:rPr>
          <w:rFonts w:ascii="TH SarabunPSK" w:hAnsi="TH SarabunPSK" w:cs="TH SarabunPSK"/>
          <w:spacing w:val="-8"/>
          <w:sz w:val="36"/>
          <w:szCs w:val="36"/>
          <w:cs/>
        </w:rPr>
        <w:t>น์</w:t>
      </w:r>
      <w:r w:rsidR="009C1204" w:rsidRPr="009B3E36">
        <w:rPr>
          <w:rFonts w:ascii="TH SarabunPSK" w:hAnsi="TH SarabunPSK" w:cs="TH SarabunPSK"/>
          <w:spacing w:val="-8"/>
          <w:sz w:val="36"/>
          <w:szCs w:val="36"/>
          <w:cs/>
        </w:rPr>
        <w:t xml:space="preserve">ต่อคนทั้งมวลด้วย แทนที่จะจำกัดอยู่เฉพาะเป็นรายๆ </w:t>
      </w:r>
      <w:r w:rsidR="009C1204" w:rsidRPr="009B3E36">
        <w:rPr>
          <w:rFonts w:ascii="TH SarabunPSK" w:hAnsi="TH SarabunPSK" w:cs="TH SarabunPSK"/>
          <w:spacing w:val="-8"/>
          <w:sz w:val="36"/>
          <w:szCs w:val="36"/>
        </w:rPr>
        <w:t>(One to one care)</w:t>
      </w:r>
    </w:p>
    <w:p w14:paraId="0DBFAB57" w14:textId="77777777" w:rsidR="009C1204" w:rsidRDefault="009C1204" w:rsidP="002C6747">
      <w:pPr>
        <w:jc w:val="both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tab/>
        <w:t>เพราะฉะนั้น บูรณาการระหว่างระบบบริการกับระบบผลิตบุคลากรสุขภาพ จึงเป็นจุดคานงัดไปสู่สุขภาพดีถ้วนหน้า หรือสุขภาวะของมวลมนุษยชาติ</w:t>
      </w:r>
    </w:p>
    <w:p w14:paraId="0D1CED9E" w14:textId="77777777" w:rsidR="0098592D" w:rsidRDefault="0098592D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br w:type="page"/>
      </w:r>
    </w:p>
    <w:p w14:paraId="29D4850A" w14:textId="77777777" w:rsidR="009C1204" w:rsidRPr="0098592D" w:rsidRDefault="009C1204" w:rsidP="0098592D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98592D">
        <w:rPr>
          <w:rFonts w:ascii="TH SarabunPSK" w:hAnsi="TH SarabunPSK" w:cs="TH SarabunPSK"/>
          <w:b/>
          <w:bCs/>
          <w:color w:val="0000CC"/>
          <w:sz w:val="96"/>
          <w:szCs w:val="96"/>
          <w:cs/>
        </w:rPr>
        <w:lastRenderedPageBreak/>
        <w:t>๕</w:t>
      </w:r>
      <w:r w:rsidRPr="0098592D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.</w:t>
      </w:r>
    </w:p>
    <w:p w14:paraId="5900A4C7" w14:textId="77777777" w:rsidR="009C1204" w:rsidRPr="0098592D" w:rsidRDefault="009C1204" w:rsidP="0098592D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98592D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 xml:space="preserve">วิทยาลัยระบบสุขภาพชุมชน </w:t>
      </w:r>
      <w:r w:rsidRPr="0098592D">
        <w:rPr>
          <w:rFonts w:ascii="TH SarabunPSK" w:hAnsi="TH SarabunPSK" w:cs="TH SarabunPSK"/>
          <w:b/>
          <w:bCs/>
          <w:color w:val="0000CC"/>
          <w:sz w:val="40"/>
          <w:szCs w:val="40"/>
        </w:rPr>
        <w:t>(Collage of Community Health System)</w:t>
      </w:r>
    </w:p>
    <w:p w14:paraId="08BE3F76" w14:textId="77777777" w:rsidR="009C1204" w:rsidRDefault="009C1204" w:rsidP="0098592D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98592D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เครื่องมือการจัดการฐานการเรียนรู้ของบุคลากรสุขภาพ</w:t>
      </w:r>
    </w:p>
    <w:p w14:paraId="05954B31" w14:textId="77777777" w:rsidR="0098592D" w:rsidRPr="0098592D" w:rsidRDefault="0098592D" w:rsidP="0098592D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</w:p>
    <w:p w14:paraId="4B72488E" w14:textId="77777777" w:rsidR="009C1204" w:rsidRPr="00F87E98" w:rsidRDefault="009C1204" w:rsidP="0098592D">
      <w:pPr>
        <w:ind w:firstLine="360"/>
        <w:jc w:val="both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t xml:space="preserve">ประเทศไทยมีโครงสร้างของระบบสุขภาพชุมชนค่อนข้างทั่วถึงและดี นั่นคือ </w:t>
      </w:r>
    </w:p>
    <w:p w14:paraId="7A563A70" w14:textId="77777777" w:rsidR="009C1204" w:rsidRPr="00F87E98" w:rsidRDefault="009C1204" w:rsidP="0098592D">
      <w:pPr>
        <w:pStyle w:val="ListParagraph"/>
        <w:numPr>
          <w:ilvl w:val="0"/>
          <w:numId w:val="2"/>
        </w:numPr>
        <w:ind w:left="567" w:hanging="567"/>
        <w:jc w:val="both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t>โรงพยาบาลชุมชนในทุกอำเภอ ประมาณ ๘๐๐ แห่ง</w:t>
      </w:r>
    </w:p>
    <w:p w14:paraId="590CC622" w14:textId="77777777" w:rsidR="009C1204" w:rsidRPr="00F87E98" w:rsidRDefault="009C1204" w:rsidP="0098592D">
      <w:pPr>
        <w:pStyle w:val="ListParagraph"/>
        <w:numPr>
          <w:ilvl w:val="0"/>
          <w:numId w:val="2"/>
        </w:numPr>
        <w:ind w:left="567" w:hanging="567"/>
        <w:jc w:val="thaiDistribute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t xml:space="preserve">สถานีอนามัยหรือโรงพยาบาลส่งเสริมสุขภาพตำบล </w:t>
      </w:r>
      <w:r w:rsidRPr="0098592D">
        <w:rPr>
          <w:rFonts w:ascii="TH SarabunPSK" w:hAnsi="TH SarabunPSK" w:cs="TH SarabunPSK"/>
          <w:b/>
          <w:bCs/>
          <w:color w:val="0000CC"/>
          <w:sz w:val="36"/>
          <w:szCs w:val="36"/>
        </w:rPr>
        <w:t>(</w:t>
      </w:r>
      <w:r w:rsidRPr="0098592D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รพ.สต.</w:t>
      </w:r>
      <w:r w:rsidRPr="0098592D">
        <w:rPr>
          <w:rFonts w:ascii="TH SarabunPSK" w:hAnsi="TH SarabunPSK" w:cs="TH SarabunPSK"/>
          <w:b/>
          <w:bCs/>
          <w:color w:val="0000CC"/>
          <w:sz w:val="36"/>
          <w:szCs w:val="36"/>
        </w:rPr>
        <w:t>)</w:t>
      </w:r>
      <w:r w:rsidRPr="00F87E98">
        <w:rPr>
          <w:rFonts w:ascii="TH SarabunPSK" w:hAnsi="TH SarabunPSK" w:cs="TH SarabunPSK"/>
          <w:sz w:val="36"/>
          <w:szCs w:val="36"/>
        </w:rPr>
        <w:t xml:space="preserve"> </w:t>
      </w:r>
      <w:r w:rsidRPr="00F87E98">
        <w:rPr>
          <w:rFonts w:ascii="TH SarabunPSK" w:hAnsi="TH SarabunPSK" w:cs="TH SarabunPSK"/>
          <w:sz w:val="36"/>
          <w:szCs w:val="36"/>
          <w:cs/>
        </w:rPr>
        <w:t xml:space="preserve">ในทุกตำบล </w:t>
      </w:r>
      <w:r w:rsidR="0098592D">
        <w:rPr>
          <w:rFonts w:ascii="TH SarabunPSK" w:hAnsi="TH SarabunPSK" w:cs="TH SarabunPSK" w:hint="cs"/>
          <w:sz w:val="36"/>
          <w:szCs w:val="36"/>
          <w:cs/>
        </w:rPr>
        <w:t xml:space="preserve">ซึ่งเป็นหมอแนวหน้าใกล้ชิดประชาชนหลายหมื่นคน </w:t>
      </w:r>
      <w:r w:rsidRPr="00F87E98">
        <w:rPr>
          <w:rFonts w:ascii="TH SarabunPSK" w:hAnsi="TH SarabunPSK" w:cs="TH SarabunPSK"/>
          <w:sz w:val="36"/>
          <w:szCs w:val="36"/>
          <w:cs/>
        </w:rPr>
        <w:t>โดยมีมูลนิธิและสมาคมหมออนามัยเป็นองค์กรประสานงาน</w:t>
      </w:r>
      <w:r w:rsidRPr="00F87E98">
        <w:rPr>
          <w:rFonts w:ascii="TH SarabunPSK" w:hAnsi="TH SarabunPSK" w:cs="TH SarabunPSK"/>
          <w:sz w:val="36"/>
          <w:szCs w:val="36"/>
        </w:rPr>
        <w:t xml:space="preserve"> </w:t>
      </w:r>
      <w:r w:rsidRPr="00F87E98">
        <w:rPr>
          <w:rFonts w:ascii="TH SarabunPSK" w:hAnsi="TH SarabunPSK" w:cs="TH SarabunPSK"/>
          <w:sz w:val="36"/>
          <w:szCs w:val="36"/>
          <w:cs/>
        </w:rPr>
        <w:t>รวมประมาณ ๑๐,๐๐๐ แห่ง มีพนักงานสาธารณสุขหรือหมออนามัย</w:t>
      </w:r>
    </w:p>
    <w:p w14:paraId="5A19F279" w14:textId="77777777" w:rsidR="009C1204" w:rsidRPr="00F87E98" w:rsidRDefault="009C1204" w:rsidP="0098592D">
      <w:pPr>
        <w:pStyle w:val="ListParagraph"/>
        <w:numPr>
          <w:ilvl w:val="0"/>
          <w:numId w:val="2"/>
        </w:numPr>
        <w:ind w:left="567" w:hanging="567"/>
        <w:jc w:val="both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t>มีองค์การบริหารส่วนตำบลในรูป ของ</w:t>
      </w:r>
      <w:r w:rsidRPr="0098592D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อบต.</w:t>
      </w:r>
      <w:r w:rsidRPr="00F87E98">
        <w:rPr>
          <w:rFonts w:ascii="TH SarabunPSK" w:hAnsi="TH SarabunPSK" w:cs="TH SarabunPSK"/>
          <w:sz w:val="36"/>
          <w:szCs w:val="36"/>
          <w:cs/>
        </w:rPr>
        <w:t xml:space="preserve"> หรือเทศบาล เกือบ ๘,๐๐๐ ตำบล</w:t>
      </w:r>
    </w:p>
    <w:p w14:paraId="3077E9EB" w14:textId="77777777" w:rsidR="009C1204" w:rsidRPr="00F87E98" w:rsidRDefault="009C1204" w:rsidP="0098592D">
      <w:pPr>
        <w:pStyle w:val="ListParagraph"/>
        <w:numPr>
          <w:ilvl w:val="0"/>
          <w:numId w:val="2"/>
        </w:numPr>
        <w:ind w:left="567" w:hanging="567"/>
        <w:jc w:val="both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t>มีองค์กรชุมชนในระดับหมู่บ้าน ประมาณ ตำบลละ ๑๐ หมู่บ้าน</w:t>
      </w:r>
    </w:p>
    <w:p w14:paraId="0355ADAC" w14:textId="77777777" w:rsidR="009C1204" w:rsidRPr="00F87E98" w:rsidRDefault="009C1204" w:rsidP="0098592D">
      <w:pPr>
        <w:pStyle w:val="ListParagraph"/>
        <w:numPr>
          <w:ilvl w:val="0"/>
          <w:numId w:val="2"/>
        </w:numPr>
        <w:ind w:left="567" w:hanging="567"/>
        <w:jc w:val="both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t xml:space="preserve">มีอาสาสมัครสาธารณสุขประจำหมู่บ้าน </w:t>
      </w:r>
      <w:r w:rsidRPr="0098592D">
        <w:rPr>
          <w:rFonts w:ascii="TH SarabunPSK" w:hAnsi="TH SarabunPSK" w:cs="TH SarabunPSK"/>
          <w:b/>
          <w:bCs/>
          <w:color w:val="0000CC"/>
          <w:sz w:val="36"/>
          <w:szCs w:val="36"/>
        </w:rPr>
        <w:t>(</w:t>
      </w:r>
      <w:r w:rsidRPr="0098592D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อสม.</w:t>
      </w:r>
      <w:r w:rsidRPr="0098592D">
        <w:rPr>
          <w:rFonts w:ascii="TH SarabunPSK" w:hAnsi="TH SarabunPSK" w:cs="TH SarabunPSK"/>
          <w:b/>
          <w:bCs/>
          <w:color w:val="0000CC"/>
          <w:sz w:val="36"/>
          <w:szCs w:val="36"/>
        </w:rPr>
        <w:t>)</w:t>
      </w:r>
      <w:r w:rsidRPr="00F87E98">
        <w:rPr>
          <w:rFonts w:ascii="TH SarabunPSK" w:hAnsi="TH SarabunPSK" w:cs="TH SarabunPSK"/>
          <w:sz w:val="36"/>
          <w:szCs w:val="36"/>
        </w:rPr>
        <w:t xml:space="preserve"> </w:t>
      </w:r>
      <w:r w:rsidRPr="00F87E98">
        <w:rPr>
          <w:rFonts w:ascii="TH SarabunPSK" w:hAnsi="TH SarabunPSK" w:cs="TH SarabunPSK"/>
          <w:sz w:val="36"/>
          <w:szCs w:val="36"/>
          <w:cs/>
        </w:rPr>
        <w:t>หมู่บ้านละ ๑๐ คน รวม ๘๐,๐๐๐ หมู่บ้าน ประมาณ ๑ ล้านคน</w:t>
      </w:r>
    </w:p>
    <w:p w14:paraId="08F45609" w14:textId="77777777" w:rsidR="009C1204" w:rsidRDefault="00291383" w:rsidP="0098592D">
      <w:pPr>
        <w:pStyle w:val="ListParagraph"/>
        <w:numPr>
          <w:ilvl w:val="0"/>
          <w:numId w:val="2"/>
        </w:numPr>
        <w:ind w:left="567" w:hanging="567"/>
        <w:jc w:val="thaiDistribute"/>
        <w:rPr>
          <w:rFonts w:ascii="TH SarabunPSK" w:hAnsi="TH SarabunPSK" w:cs="TH SarabunPSK"/>
          <w:sz w:val="36"/>
          <w:szCs w:val="36"/>
        </w:rPr>
      </w:pPr>
      <w:r w:rsidRPr="00F87E98">
        <w:rPr>
          <w:rFonts w:ascii="TH SarabunPSK" w:hAnsi="TH SarabunPSK" w:cs="TH SarabunPSK"/>
          <w:sz w:val="36"/>
          <w:szCs w:val="36"/>
          <w:cs/>
        </w:rPr>
        <w:t xml:space="preserve">มีการทดลองผลิตพยาบาลเพื่อชุมชน และให้ประจำการอยู่ในชุมชน ๒ หมู่บ้าน ต่อ ๑ คน โดยได้รับค่าตอบแทนจาก </w:t>
      </w:r>
      <w:r w:rsidRPr="0098592D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อบต.</w:t>
      </w:r>
      <w:r w:rsidRPr="00F87E98">
        <w:rPr>
          <w:rFonts w:ascii="TH SarabunPSK" w:hAnsi="TH SarabunPSK" w:cs="TH SarabunPSK"/>
          <w:sz w:val="36"/>
          <w:szCs w:val="36"/>
          <w:cs/>
        </w:rPr>
        <w:t xml:space="preserve"> เป็นรูปแบบที่สามารถพัฒนาและขยายตัวไปเป็นระบบพยาบาลชุมชน ทั้งในชนบทและในเมือง โดยทุกประชากร ๑,๐๐๐ คน</w:t>
      </w:r>
      <w:r w:rsidR="0098592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87E98">
        <w:rPr>
          <w:rFonts w:ascii="TH SarabunPSK" w:hAnsi="TH SarabunPSK" w:cs="TH SarabunPSK"/>
          <w:sz w:val="36"/>
          <w:szCs w:val="36"/>
          <w:cs/>
        </w:rPr>
        <w:t>มีศูนย์พยาบาลชุมชน ที่มีพยาบาล ๑ คน และผู้ช่วยพยาบาล ๒ คน ประจำดูแลประชาชนทุกคนอย่างใกล้ชิดตั้งแต่ครรภ์มารดาจนถึงเชิงตะกอน โดยมีนวัตกรรมทางการเงินของชุมชนที่ตอบแทนพยาบาลได้สูงกว่าอัตราในระบบราชการ</w:t>
      </w:r>
    </w:p>
    <w:p w14:paraId="209553BD" w14:textId="77777777" w:rsidR="00A13A84" w:rsidRDefault="00A13A84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br w:type="page"/>
      </w:r>
    </w:p>
    <w:p w14:paraId="1BBA438B" w14:textId="77777777" w:rsidR="00A13A84" w:rsidRPr="00A13A84" w:rsidRDefault="00A13A84" w:rsidP="00A13A84">
      <w:pPr>
        <w:jc w:val="thaiDistribute"/>
        <w:rPr>
          <w:rFonts w:ascii="TH SarabunPSK" w:hAnsi="TH SarabunPSK" w:cs="TH SarabunPSK"/>
          <w:sz w:val="36"/>
          <w:szCs w:val="36"/>
        </w:rPr>
      </w:pPr>
    </w:p>
    <w:p w14:paraId="53BDE2B8" w14:textId="77777777" w:rsidR="00291383" w:rsidRPr="00F87E98" w:rsidRDefault="00700356" w:rsidP="00700356">
      <w:p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291383" w:rsidRPr="00F87E98">
        <w:rPr>
          <w:rFonts w:ascii="TH SarabunPSK" w:hAnsi="TH SarabunPSK" w:cs="TH SarabunPSK"/>
          <w:sz w:val="36"/>
          <w:szCs w:val="36"/>
          <w:cs/>
        </w:rPr>
        <w:t>โครงสร้างของระบบสุขภาพชุมชนดังกล่าว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91383" w:rsidRPr="00F87E98">
        <w:rPr>
          <w:rFonts w:ascii="TH SarabunPSK" w:hAnsi="TH SarabunPSK" w:cs="TH SarabunPSK"/>
          <w:sz w:val="36"/>
          <w:szCs w:val="36"/>
          <w:cs/>
        </w:rPr>
        <w:t xml:space="preserve">สามารถพัฒนาให้เป็นเครื่องมือสร้างสุขภาพดีถ้วนหน้าได้โดยราคาไม่แพงนัก ระบบนี้สามารถจัดการให้เป็นที่รองรับการฝึกงานภาคปฎิบัติของนักศึกษาหลักสูตรสุขภาพทุกสาขาที่จะมาทำงานร่วมกันอย่างเป็นทีม </w:t>
      </w:r>
      <w:r>
        <w:rPr>
          <w:rFonts w:ascii="TH SarabunPSK" w:hAnsi="TH SarabunPSK" w:cs="TH SarabunPSK" w:hint="cs"/>
          <w:sz w:val="36"/>
          <w:szCs w:val="36"/>
          <w:cs/>
        </w:rPr>
        <w:t>อัน</w:t>
      </w:r>
      <w:r w:rsidR="00291383" w:rsidRPr="00F87E98">
        <w:rPr>
          <w:rFonts w:ascii="TH SarabunPSK" w:hAnsi="TH SarabunPSK" w:cs="TH SarabunPSK"/>
          <w:sz w:val="36"/>
          <w:szCs w:val="36"/>
          <w:cs/>
        </w:rPr>
        <w:t>ทำไม่ได้ในโรงพยาบาลขนาดใหญ่ที่ให้บริการเฉพาะทาง นักศึกษาที่มาฝึกงานที่นี่นานพอสมควรจะเกิดความเข้าใจเชิงระบบ และสมรรถนะในการจัดการ ซึ่งจะติดตัวไปแม้ต่อไปบางคนจะไปเป็นผู้เชี่ยวชาญเฉพาะทาง ก็จะสามารถจัดการทั้งทางเทคนิค และทางนโยบายเพื่อไปสู่อุดมการณ์สุขภาพดีถ้วนหน้าได้</w:t>
      </w:r>
    </w:p>
    <w:p w14:paraId="36AF81AA" w14:textId="77777777" w:rsidR="00F12982" w:rsidRDefault="00700356" w:rsidP="00700356">
      <w:p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F12982" w:rsidRPr="00F87E98">
        <w:rPr>
          <w:rFonts w:ascii="TH SarabunPSK" w:hAnsi="TH SarabunPSK" w:cs="TH SarabunPSK"/>
          <w:sz w:val="36"/>
          <w:szCs w:val="36"/>
          <w:cs/>
        </w:rPr>
        <w:t>ในการนี้</w:t>
      </w:r>
      <w:r w:rsidR="00F12982" w:rsidRPr="00700356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สถาบันพระบรมราชนก</w:t>
      </w:r>
      <w:r w:rsidR="00F12982" w:rsidRPr="00700356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="00F12982" w:rsidRPr="00F87E98">
        <w:rPr>
          <w:rFonts w:ascii="TH SarabunPSK" w:hAnsi="TH SarabunPSK" w:cs="TH SarabunPSK"/>
          <w:sz w:val="36"/>
          <w:szCs w:val="36"/>
          <w:cs/>
        </w:rPr>
        <w:t xml:space="preserve">ในกระทรวงสาธารณสุข สามารถจัดตั้ง </w:t>
      </w:r>
      <w:r w:rsidR="00F12982" w:rsidRPr="00700356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วิทยาลัยระบบสุขภาพชุมชน</w:t>
      </w:r>
      <w:r w:rsidR="00F12982" w:rsidRPr="00F87E9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F12982" w:rsidRPr="00F87E98">
        <w:rPr>
          <w:rFonts w:ascii="TH SarabunPSK" w:hAnsi="TH SarabunPSK" w:cs="TH SarabunPSK"/>
          <w:sz w:val="36"/>
          <w:szCs w:val="36"/>
        </w:rPr>
        <w:t xml:space="preserve">(Collage of Community Health System) </w:t>
      </w:r>
      <w:r w:rsidR="00F12982" w:rsidRPr="00F87E98">
        <w:rPr>
          <w:rFonts w:ascii="TH SarabunPSK" w:hAnsi="TH SarabunPSK" w:cs="TH SarabunPSK"/>
          <w:sz w:val="36"/>
          <w:szCs w:val="36"/>
          <w:cs/>
        </w:rPr>
        <w:t>เพื่อเป็นเครื่องมือส่งเสริมให้ระบบสุขภาพชุมชน สามารถเป็นฐานการเรียนรู้ของบุคลากรสุขภาพ ในแนวทางที่คณะกรรมการระดับโลกเสนอให้มีการปฏิรูปการศึกษาของบุคลากรสุขภาพที่เรียกว่า 21</w:t>
      </w:r>
      <w:proofErr w:type="spellStart"/>
      <w:r w:rsidR="00F12982" w:rsidRPr="00F87E98">
        <w:rPr>
          <w:rFonts w:ascii="TH SarabunPSK" w:hAnsi="TH SarabunPSK" w:cs="TH SarabunPSK"/>
          <w:sz w:val="36"/>
          <w:szCs w:val="36"/>
          <w:vertAlign w:val="superscript"/>
        </w:rPr>
        <w:t>st</w:t>
      </w:r>
      <w:proofErr w:type="spellEnd"/>
      <w:r w:rsidR="00F12982" w:rsidRPr="00F87E98">
        <w:rPr>
          <w:rFonts w:ascii="TH SarabunPSK" w:hAnsi="TH SarabunPSK" w:cs="TH SarabunPSK"/>
          <w:sz w:val="36"/>
          <w:szCs w:val="36"/>
        </w:rPr>
        <w:t xml:space="preserve"> Century Health Professions Education </w:t>
      </w:r>
      <w:r w:rsidR="00F12982" w:rsidRPr="00F87E98">
        <w:rPr>
          <w:rFonts w:ascii="TH SarabunPSK" w:hAnsi="TH SarabunPSK" w:cs="TH SarabunPSK"/>
          <w:sz w:val="36"/>
          <w:szCs w:val="36"/>
          <w:cs/>
        </w:rPr>
        <w:t>จากการเอาเทคนิคเป็นตัวตั้งมาเป็นเอาระบบเป็นตัวตั้ง (</w:t>
      </w:r>
      <w:r w:rsidR="00F12982" w:rsidRPr="00F87E98">
        <w:rPr>
          <w:rFonts w:ascii="TH SarabunPSK" w:hAnsi="TH SarabunPSK" w:cs="TH SarabunPSK"/>
          <w:sz w:val="36"/>
          <w:szCs w:val="36"/>
        </w:rPr>
        <w:t>System-oriented</w:t>
      </w:r>
      <w:r w:rsidR="00F12982" w:rsidRPr="00F87E98">
        <w:rPr>
          <w:rFonts w:ascii="TH SarabunPSK" w:hAnsi="TH SarabunPSK" w:cs="TH SarabunPSK"/>
          <w:sz w:val="36"/>
          <w:szCs w:val="36"/>
          <w:cs/>
        </w:rPr>
        <w:t>)</w:t>
      </w:r>
    </w:p>
    <w:p w14:paraId="060E21EA" w14:textId="77777777" w:rsidR="002C6747" w:rsidRDefault="002C6747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br w:type="page"/>
      </w:r>
    </w:p>
    <w:p w14:paraId="6737C89A" w14:textId="77777777" w:rsidR="00F12982" w:rsidRPr="002C6747" w:rsidRDefault="00F12982" w:rsidP="002C6747">
      <w:pPr>
        <w:ind w:left="360"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2C6747">
        <w:rPr>
          <w:rFonts w:ascii="TH SarabunPSK" w:hAnsi="TH SarabunPSK" w:cs="TH SarabunPSK"/>
          <w:b/>
          <w:bCs/>
          <w:color w:val="0000CC"/>
          <w:sz w:val="96"/>
          <w:szCs w:val="96"/>
          <w:cs/>
        </w:rPr>
        <w:lastRenderedPageBreak/>
        <w:t>๖</w:t>
      </w:r>
      <w:r w:rsidRPr="002C6747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.</w:t>
      </w:r>
    </w:p>
    <w:p w14:paraId="6217976E" w14:textId="77777777" w:rsidR="00F12982" w:rsidRPr="002C6747" w:rsidRDefault="00F12982" w:rsidP="002C6747">
      <w:pPr>
        <w:ind w:left="360"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2C6747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การส่งเสริมสมรรถนะเชิงระบบของผู้เชี่ยวชาญเฉพาะทาง</w:t>
      </w:r>
    </w:p>
    <w:p w14:paraId="3E194ED9" w14:textId="77777777" w:rsidR="002C6747" w:rsidRDefault="002C6747" w:rsidP="00700356">
      <w:pPr>
        <w:pStyle w:val="NoSpacing"/>
      </w:pPr>
    </w:p>
    <w:p w14:paraId="6BF2A648" w14:textId="77777777" w:rsidR="00453CFB" w:rsidRPr="00F87E98" w:rsidRDefault="00A13A84" w:rsidP="00A13A84">
      <w:p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F12982" w:rsidRPr="00F87E98">
        <w:rPr>
          <w:rFonts w:ascii="TH SarabunPSK" w:hAnsi="TH SarabunPSK" w:cs="TH SarabunPSK"/>
          <w:sz w:val="36"/>
          <w:szCs w:val="36"/>
          <w:cs/>
        </w:rPr>
        <w:t>ในมหาวิทยาลัยเต็มไปด้วยผู้เชี่ยวชาญเฉพาะทาง ท่านเหล่านี้เป็นผู้มีบทบาทในการกำหนดหลักสูตรในการผลิตบุคลากรสุขภาพ นอกจากนั้นผู้เชี่ยวชาญเฉพาะทางยังเป็นผู้บริหารองค์กรวิชาชีพต่างๆ การส่งเสริมสมรรถนะเชิงระบบของผู้เชี่ยวชาญเฉพาะทางจึงเป็นปัจจัยสำคัญต่อการปฏิรูปการศึกษาของบุคลากรสุขภาพสู่สมรรถนะเชิงระบบ</w:t>
      </w:r>
    </w:p>
    <w:p w14:paraId="56E214FC" w14:textId="77777777" w:rsidR="00453CFB" w:rsidRPr="00A13A84" w:rsidRDefault="00A13A84" w:rsidP="00A13A84">
      <w:pPr>
        <w:jc w:val="both"/>
        <w:rPr>
          <w:rFonts w:ascii="TH SarabunPSK" w:hAnsi="TH SarabunPSK" w:cs="TH SarabunPSK"/>
          <w:color w:val="0000CC"/>
          <w:sz w:val="36"/>
          <w:szCs w:val="36"/>
        </w:rPr>
      </w:pPr>
      <w:r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ab/>
      </w:r>
      <w:r w:rsidR="00453CFB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หากผู้เชี่ยวชาญเฉพาะทางสามารถตั้งคำถามว่า</w:t>
      </w:r>
      <w:r w:rsidR="00453CFB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="00453CFB" w:rsidRPr="00A13A84">
        <w:rPr>
          <w:rFonts w:ascii="TH SarabunPSK" w:eastAsia="Times New Roman" w:hAnsi="TH SarabunPSK" w:cs="TH SarabunPSK"/>
          <w:color w:val="0000CC"/>
          <w:sz w:val="36"/>
          <w:szCs w:val="36"/>
        </w:rPr>
        <w:t>“</w:t>
      </w:r>
      <w:r w:rsidR="00453CFB" w:rsidRPr="00A13A84">
        <w:rPr>
          <w:rFonts w:ascii="TH SarabunPSK" w:eastAsia="Times New Roman" w:hAnsi="TH SarabunPSK" w:cs="TH SarabunPSK"/>
          <w:b/>
          <w:bCs/>
          <w:color w:val="0000CC"/>
          <w:sz w:val="36"/>
          <w:szCs w:val="36"/>
          <w:cs/>
        </w:rPr>
        <w:t>ทำอย่างไรสิ่งที่เราเชี่ยวชาญจะเป็นประโยชน์ต่อคนทั้งมวล</w:t>
      </w:r>
      <w:r w:rsidR="00453CFB" w:rsidRPr="00A13A84">
        <w:rPr>
          <w:rFonts w:ascii="TH SarabunPSK" w:eastAsia="Times New Roman" w:hAnsi="TH SarabunPSK" w:cs="TH SarabunPSK"/>
          <w:color w:val="0000CC"/>
          <w:sz w:val="36"/>
          <w:szCs w:val="36"/>
        </w:rPr>
        <w:t>”</w:t>
      </w:r>
    </w:p>
    <w:p w14:paraId="3A4BF910" w14:textId="77777777" w:rsidR="00453CFB" w:rsidRPr="00F87E98" w:rsidRDefault="00A13A84" w:rsidP="00A13A84">
      <w:pPr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ab/>
      </w:r>
      <w:r w:rsidR="00453CFB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นี้เป็นคำถามที่มีความสำคัญประดุจฟ้าดิน</w:t>
      </w:r>
    </w:p>
    <w:p w14:paraId="0F9EBBC6" w14:textId="77777777" w:rsidR="00453CFB" w:rsidRPr="00F87E98" w:rsidRDefault="00A13A84" w:rsidP="00A13A84">
      <w:pPr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ab/>
      </w:r>
      <w:r w:rsidR="00453CFB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เพราะเป็นคำถามเชิงมนุษยธรรมที่ก่อให้เกิดการเปลี่ยนแปลงขั้นพื้นฐาน (</w:t>
      </w:r>
      <w:r w:rsidR="00453CFB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Transforming Question =TQ) </w:t>
      </w:r>
      <w:r w:rsidR="00453CFB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ทำไมจึงกล่าวว่าเป็น </w:t>
      </w:r>
      <w:r w:rsidR="00453CFB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TQ </w:t>
      </w:r>
      <w:r w:rsidR="00453CFB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ถ้าดูสิ่งที่เกิดตามมาแล้วจะเกิดความแจ่มแจ้ง</w:t>
      </w:r>
    </w:p>
    <w:p w14:paraId="5796500E" w14:textId="77777777" w:rsidR="00453CFB" w:rsidRPr="00F87E98" w:rsidRDefault="00A13A84" w:rsidP="00A13A8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ab/>
      </w:r>
      <w:r w:rsidR="00453CFB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เพื่อตอบคำถามว่า</w:t>
      </w:r>
      <w:r w:rsidR="00453CFB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“</w:t>
      </w:r>
      <w:r w:rsidR="00453CFB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ทำอย่างไรสิ่งที่เราเชี่ยวชาญจะเป็นประโยชน์ต่อคนทั้งมวล</w:t>
      </w:r>
      <w:r w:rsidR="00453CFB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” </w:t>
      </w:r>
      <w:r w:rsidR="00453CFB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ผู้เชี่ยวชาญจะต้องคิดและแสวงหาข้อมูลเป็นขั้นตอน</w:t>
      </w:r>
      <w:r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="00453CFB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ดังต่อไปนี้</w:t>
      </w:r>
    </w:p>
    <w:p w14:paraId="3C89FA9C" w14:textId="77777777" w:rsidR="00453CFB" w:rsidRPr="00A13A84" w:rsidRDefault="00453CFB" w:rsidP="00A13A84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A13A8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คนทั้งมวลที่ว่านั้นคือใคร อยู่ที่ไหน มีจำนวนเท่าใด (ประชากร)</w:t>
      </w:r>
    </w:p>
    <w:p w14:paraId="145FFE21" w14:textId="77777777" w:rsidR="00453CFB" w:rsidRPr="00A13A84" w:rsidRDefault="00453CFB" w:rsidP="00A13A84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A13A8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เขามีปัญหาในเรื่องที่เราเชี่ยวชาญมากน้อยเพียงใด (ระบาดวิทยา)</w:t>
      </w:r>
    </w:p>
    <w:p w14:paraId="41A4E818" w14:textId="77777777" w:rsidR="00453CFB" w:rsidRPr="00A13A84" w:rsidRDefault="00453CFB" w:rsidP="00A13A84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A13A8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เขาได้รับการดูแลอย่างไร ตั้งแต่ดูแลตนเอง ดูแลโดยครอบครัว ดูแลในชุมชน ดูแลที่สถานีอนามัย ดูแลที่โรงพยาบาลชุมชน และที่โรงพยาบาลใหญ่ (โครงสร้างของระบบบริการ)</w:t>
      </w:r>
    </w:p>
    <w:p w14:paraId="6E68ABB8" w14:textId="77777777" w:rsidR="00453CFB" w:rsidRPr="00A13A84" w:rsidRDefault="00453CFB" w:rsidP="00A13A84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A13A8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คุณภาพของการบริการในแต่ละระดับเป็นอย่างไร (คุณภาพของบริการ)</w:t>
      </w:r>
    </w:p>
    <w:p w14:paraId="4090AB3A" w14:textId="77777777" w:rsidR="00453CFB" w:rsidRPr="00A13A84" w:rsidRDefault="00453CFB" w:rsidP="00A13A84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A13A8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บุคลากรสุขภาพในแต่ละระดับมีสมรรถนะเหมาะสมหรือไม่ (บุคลากรสุขภาพ)</w:t>
      </w:r>
    </w:p>
    <w:p w14:paraId="0905B3CE" w14:textId="77777777" w:rsidR="00785405" w:rsidRPr="00785405" w:rsidRDefault="00453CFB" w:rsidP="00785405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A13A8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เทคโนโลยีที่ใช้เหมาะสมหรือไม่ทั้งในแง่ประสิทธิผล ความสอดคล้องกับสังคมเศรษฐกิจ (เทคโนโลยีที่เหมาะสม)</w:t>
      </w:r>
    </w:p>
    <w:p w14:paraId="3ACF903F" w14:textId="77777777" w:rsidR="00785405" w:rsidRPr="00785405" w:rsidRDefault="00453CFB" w:rsidP="00785405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785405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เราควรทำอย่างไรจึงจะช่วยลดภาระโลก และทำให้คุณภาพบริการดีขึ้น โดยการพัฒนาระบบเพิ่มสมรรถนะบุคลากร พัฒนาเทคโนโลยีที่เหมาะสม (พัฒนาระบบ)</w:t>
      </w:r>
    </w:p>
    <w:p w14:paraId="47DD9362" w14:textId="77777777" w:rsidR="00453CFB" w:rsidRPr="00785405" w:rsidRDefault="00453CFB" w:rsidP="007854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785405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lastRenderedPageBreak/>
        <w:t>ควรปฏิรูปหลักสูตรการผลิตบุคลากรสุขภาพอย่างไรจึงจะเตรียมบุคลากรสุขภาพให้เหมาะสมกับระบบสุขภาพได้</w:t>
      </w:r>
      <w:r w:rsidRPr="00785405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785405">
        <w:rPr>
          <w:rFonts w:ascii="TH SarabunPSK" w:eastAsia="Times New Roman" w:hAnsi="TH SarabunPSK" w:cs="TH SarabunPSK"/>
          <w:color w:val="000000"/>
          <w:sz w:val="36"/>
          <w:szCs w:val="36"/>
        </w:rPr>
        <w:t>(</w:t>
      </w:r>
      <w:r w:rsidRPr="00785405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ปฏิรูปการศึกษาของบุคลากรสุขภาพ)</w:t>
      </w:r>
    </w:p>
    <w:p w14:paraId="1A6BEFEB" w14:textId="77777777" w:rsidR="00785405" w:rsidRDefault="00785405" w:rsidP="00785405">
      <w:pPr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</w:p>
    <w:p w14:paraId="39DFD1A1" w14:textId="77777777" w:rsidR="00453CFB" w:rsidRPr="00F87E98" w:rsidRDefault="00453CFB" w:rsidP="00583E7F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การตอบคำถามโดยขั้นตอนต่างๆ ๘ ขั้นตอนข้างต้นคือ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583E7F">
        <w:rPr>
          <w:rFonts w:ascii="TH SarabunPSK" w:eastAsia="Times New Roman" w:hAnsi="TH SarabunPSK" w:cs="TH SarabunPSK"/>
          <w:b/>
          <w:bCs/>
          <w:color w:val="0000CC"/>
          <w:sz w:val="36"/>
          <w:szCs w:val="36"/>
        </w:rPr>
        <w:t>“</w:t>
      </w:r>
      <w:r w:rsidRPr="00583E7F">
        <w:rPr>
          <w:rFonts w:ascii="TH SarabunPSK" w:eastAsia="Times New Roman" w:hAnsi="TH SarabunPSK" w:cs="TH SarabunPSK"/>
          <w:b/>
          <w:bCs/>
          <w:color w:val="0000CC"/>
          <w:sz w:val="36"/>
          <w:szCs w:val="36"/>
          <w:cs/>
        </w:rPr>
        <w:t>การวิจัยและพัฒนาระบบบริการสุขภาพ</w:t>
      </w:r>
      <w:r w:rsidRPr="00583E7F">
        <w:rPr>
          <w:rFonts w:ascii="TH SarabunPSK" w:eastAsia="Times New Roman" w:hAnsi="TH SarabunPSK" w:cs="TH SarabunPSK"/>
          <w:b/>
          <w:bCs/>
          <w:color w:val="0000CC"/>
          <w:sz w:val="36"/>
          <w:szCs w:val="36"/>
        </w:rPr>
        <w:t>”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จะทำให้ผู้เชี่ยวชาญเฉพาะทางมีผลงานทางวิชาการนอกเหนือไปจากเรื่องบริการเป็นรายบุคคลแล้ว เป็นผลงานวิชาการเชิงระบบอีกด้วย ซึ่งจะนำไปสู่การพัฒนาระบบบริการให้เกิดประโยชน์ต่อคนทั้งมวลอันเป็นกุศลมหาศาล ขอบฟ้าใหม่ทางทัศนะและวิชาการพร้อมทั้งผลทางมนุษยธรรมอย่างกว้างขวาง จะนำความปิติสุขมาสู่ผู้เชี่ยวชาญเฉพาะทางอย่างลึกซึ้ง</w:t>
      </w:r>
    </w:p>
    <w:p w14:paraId="5A79DD5C" w14:textId="77777777" w:rsidR="00453CFB" w:rsidRPr="00F87E98" w:rsidRDefault="00453CFB" w:rsidP="00583E7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นอกจากนั้นผู้เชี่ยวชาญเฉพาะทางมีบารมีทางสังคมสูง เมื่อเข้าใจระบบสุขภาพก็เข้าใจนโยบายเพราะนโยบายเป็นส่วนหนึ่งของระบบ ผู้เชี่ยวชาญเฉพาะทางจะกลายเป็นผู้นำทางนโยบายไปอยู่โดยอัตโนมัติ</w:t>
      </w:r>
    </w:p>
    <w:p w14:paraId="71788960" w14:textId="77777777" w:rsidR="009B3E36" w:rsidRDefault="00453CFB" w:rsidP="002C674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นี้จะเห็นว่าทำไมคำถามที่ว่า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583E7F">
        <w:rPr>
          <w:rFonts w:ascii="TH SarabunPSK" w:eastAsia="Times New Roman" w:hAnsi="TH SarabunPSK" w:cs="TH SarabunPSK"/>
          <w:b/>
          <w:bCs/>
          <w:color w:val="0000CC"/>
          <w:sz w:val="36"/>
          <w:szCs w:val="36"/>
        </w:rPr>
        <w:t>“</w:t>
      </w:r>
      <w:r w:rsidRPr="00583E7F">
        <w:rPr>
          <w:rFonts w:ascii="TH SarabunPSK" w:eastAsia="Times New Roman" w:hAnsi="TH SarabunPSK" w:cs="TH SarabunPSK"/>
          <w:b/>
          <w:bCs/>
          <w:color w:val="0000CC"/>
          <w:sz w:val="36"/>
          <w:szCs w:val="36"/>
          <w:cs/>
        </w:rPr>
        <w:t>ทำอย่างไรสิ่งที่เราเชี่ยวชาญจะเป็นประโยชน์ต่อคนทั้งมวล</w:t>
      </w:r>
      <w:r w:rsidRPr="00583E7F">
        <w:rPr>
          <w:rFonts w:ascii="TH SarabunPSK" w:eastAsia="Times New Roman" w:hAnsi="TH SarabunPSK" w:cs="TH SarabunPSK"/>
          <w:b/>
          <w:bCs/>
          <w:color w:val="0000CC"/>
          <w:sz w:val="36"/>
          <w:szCs w:val="36"/>
        </w:rPr>
        <w:t>”</w:t>
      </w:r>
      <w:r w:rsidRPr="00583E7F">
        <w:rPr>
          <w:rFonts w:ascii="TH SarabunPSK" w:eastAsia="Times New Roman" w:hAnsi="TH SarabunPSK" w:cs="TH SarabunPSK"/>
          <w:color w:val="0000CC"/>
          <w:sz w:val="36"/>
          <w:szCs w:val="36"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เป็นคำถามที่มีความสำคัญประดุจฟ้าดิน เพราะเป็นคำถามที่ให้เกิดการเปลี่ยนแปลงขั้นพื้นฐาน </w:t>
      </w:r>
    </w:p>
    <w:p w14:paraId="102E0464" w14:textId="4CF9A191" w:rsidR="00453CFB" w:rsidRPr="00F87E98" w:rsidRDefault="00453CFB" w:rsidP="009B3E36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(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>Trans</w:t>
      </w:r>
      <w:r w:rsidR="00583E7F">
        <w:rPr>
          <w:rFonts w:ascii="TH SarabunPSK" w:eastAsia="Times New Roman" w:hAnsi="TH SarabunPSK" w:cs="TH SarabunPSK"/>
          <w:color w:val="000000"/>
          <w:sz w:val="36"/>
          <w:szCs w:val="36"/>
        </w:rPr>
        <w:t>for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>ming Question )</w:t>
      </w:r>
      <w:r w:rsidR="009B3E36">
        <w:rPr>
          <w:rFonts w:ascii="TH SarabunPSK" w:eastAsia="Times New Roman" w:hAnsi="TH SarabunPSK" w:cs="TH SarabunPSK"/>
          <w:sz w:val="36"/>
          <w:szCs w:val="36"/>
        </w:rPr>
        <w:t xml:space="preserve"> </w:t>
      </w:r>
    </w:p>
    <w:p w14:paraId="506B2E5E" w14:textId="77777777" w:rsidR="00453CFB" w:rsidRPr="00F87E98" w:rsidRDefault="00453CFB" w:rsidP="00583E7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ผู้เชี่ยวชาญเฉพาะทางอยู่เป็นจำนวนมากทั้งในมหาวิทยาลัย ในโรงพยาบาลศูนย์ โรงพยาบาลทั่วไป และโรงพยาบาลเอกชน รวมกันแล้วเป็นพลังแห่งการเปลี่ยนแปลงขั้นพื้นฐานอันมหาศาล</w:t>
      </w:r>
    </w:p>
    <w:p w14:paraId="3ADEB546" w14:textId="77777777" w:rsidR="00453CFB" w:rsidRPr="00F87E98" w:rsidRDefault="00453CFB" w:rsidP="002C674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ฉะนั้นการส่งเสริมสมรรถนะเชิงระบบของผู้เชี่ยวชาญเฉพาะทาง</w:t>
      </w:r>
      <w:r w:rsidR="00583E7F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จึงควรเป็นระเบียบวาระที่สำคัญเพื่อสุขภาพดีถ้วนหน้า (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Health For All)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ทั้งในระดับชาติและระดับโลก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Prince Mahidol Award Conference (PMAC)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ซึ่งเป็นเวทีผู้นำนโยบายสุขภาพระดับโลกควรนำเรื่องนี้ขึ้นเป็นหัวข้อสำคัญของการประชุมสักคราวหนึ่ง และร่วมผลักดันเรื่องนี้ทั้งในประเทศไทย และ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Asian Pacific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ผ่าน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>ASEAN</w:t>
      </w:r>
    </w:p>
    <w:p w14:paraId="0CDD1234" w14:textId="77777777" w:rsidR="002C6747" w:rsidRDefault="002C6747">
      <w:pPr>
        <w:rPr>
          <w:rFonts w:ascii="TH SarabunPSK" w:eastAsia="Times New Roman" w:hAnsi="TH SarabunPSK" w:cs="TH SarabunPSK"/>
          <w:sz w:val="36"/>
          <w:szCs w:val="36"/>
          <w:cs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br w:type="page"/>
      </w:r>
    </w:p>
    <w:p w14:paraId="18100B37" w14:textId="77777777" w:rsidR="00453CFB" w:rsidRPr="002C6747" w:rsidRDefault="00453CFB" w:rsidP="002C674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CC"/>
          <w:sz w:val="40"/>
          <w:szCs w:val="40"/>
        </w:rPr>
      </w:pPr>
      <w:r w:rsidRPr="002C6747">
        <w:rPr>
          <w:rFonts w:ascii="TH SarabunPSK" w:eastAsia="Times New Roman" w:hAnsi="TH SarabunPSK" w:cs="TH SarabunPSK"/>
          <w:b/>
          <w:bCs/>
          <w:color w:val="0000CC"/>
          <w:sz w:val="96"/>
          <w:szCs w:val="96"/>
          <w:cs/>
        </w:rPr>
        <w:lastRenderedPageBreak/>
        <w:t>๗</w:t>
      </w:r>
      <w:r w:rsidRPr="002C6747">
        <w:rPr>
          <w:rFonts w:ascii="TH SarabunPSK" w:eastAsia="Times New Roman" w:hAnsi="TH SarabunPSK" w:cs="TH SarabunPSK"/>
          <w:b/>
          <w:bCs/>
          <w:color w:val="0000CC"/>
          <w:sz w:val="40"/>
          <w:szCs w:val="40"/>
          <w:cs/>
        </w:rPr>
        <w:t>.</w:t>
      </w:r>
    </w:p>
    <w:p w14:paraId="3A8B0AE8" w14:textId="77777777" w:rsidR="00453CFB" w:rsidRPr="002C6747" w:rsidRDefault="00453CFB" w:rsidP="002C6747">
      <w:pPr>
        <w:spacing w:after="0" w:line="240" w:lineRule="auto"/>
        <w:jc w:val="center"/>
        <w:rPr>
          <w:rFonts w:ascii="TH SarabunPSK" w:eastAsia="Times New Roman" w:hAnsi="TH SarabunPSK" w:cs="TH SarabunPSK"/>
          <w:color w:val="0000CC"/>
          <w:sz w:val="40"/>
          <w:szCs w:val="40"/>
        </w:rPr>
      </w:pPr>
      <w:r w:rsidRPr="002C6747">
        <w:rPr>
          <w:rFonts w:ascii="TH SarabunPSK" w:eastAsia="Times New Roman" w:hAnsi="TH SarabunPSK" w:cs="TH SarabunPSK"/>
          <w:b/>
          <w:bCs/>
          <w:color w:val="0000CC"/>
          <w:sz w:val="40"/>
          <w:szCs w:val="40"/>
          <w:cs/>
        </w:rPr>
        <w:t>ไตรภาคีในการขับเคลื่อนบูรณาระหว่างระบบบริการกับระบบการผลิตบุคลากรสุขภาพ</w:t>
      </w:r>
    </w:p>
    <w:p w14:paraId="032E3C87" w14:textId="77777777" w:rsidR="00453CFB" w:rsidRPr="00F87E98" w:rsidRDefault="00453CFB" w:rsidP="00453CFB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</w:p>
    <w:p w14:paraId="1FD4BD25" w14:textId="77777777" w:rsidR="00453CFB" w:rsidRPr="00A735AE" w:rsidRDefault="00583E7F" w:rsidP="00583E7F">
      <w:pPr>
        <w:spacing w:after="0" w:line="240" w:lineRule="auto"/>
        <w:jc w:val="both"/>
        <w:rPr>
          <w:rFonts w:ascii="TH SarabunPSK" w:eastAsia="Times New Roman" w:hAnsi="TH SarabunPSK" w:cs="TH SarabunPSK"/>
          <w:spacing w:val="-6"/>
          <w:sz w:val="36"/>
          <w:szCs w:val="36"/>
        </w:rPr>
      </w:pPr>
      <w:r w:rsidRPr="00A735AE">
        <w:rPr>
          <w:rFonts w:ascii="TH SarabunPSK" w:eastAsia="Times New Roman" w:hAnsi="TH SarabunPSK" w:cs="TH SarabunPSK"/>
          <w:color w:val="000000"/>
          <w:spacing w:val="-6"/>
          <w:sz w:val="36"/>
          <w:szCs w:val="36"/>
          <w:cs/>
        </w:rPr>
        <w:tab/>
      </w:r>
      <w:r w:rsidR="00453CFB" w:rsidRPr="00A735AE">
        <w:rPr>
          <w:rFonts w:ascii="TH SarabunPSK" w:eastAsia="Times New Roman" w:hAnsi="TH SarabunPSK" w:cs="TH SarabunPSK"/>
          <w:color w:val="000000"/>
          <w:spacing w:val="-6"/>
          <w:sz w:val="36"/>
          <w:szCs w:val="36"/>
          <w:cs/>
        </w:rPr>
        <w:t>เนื่องจากบูรณาการระหว่างระบบบริการกับระบบการผลิตบุคลากรสุขภาพ</w:t>
      </w:r>
      <w:r w:rsidRPr="00A735AE">
        <w:rPr>
          <w:rFonts w:ascii="TH SarabunPSK" w:eastAsia="Times New Roman" w:hAnsi="TH SarabunPSK" w:cs="TH SarabunPSK" w:hint="cs"/>
          <w:color w:val="000000"/>
          <w:spacing w:val="-6"/>
          <w:sz w:val="36"/>
          <w:szCs w:val="36"/>
          <w:cs/>
        </w:rPr>
        <w:t xml:space="preserve"> </w:t>
      </w:r>
      <w:r w:rsidR="00453CFB" w:rsidRPr="00A735AE">
        <w:rPr>
          <w:rFonts w:ascii="TH SarabunPSK" w:eastAsia="Times New Roman" w:hAnsi="TH SarabunPSK" w:cs="TH SarabunPSK"/>
          <w:color w:val="000000"/>
          <w:spacing w:val="-6"/>
          <w:sz w:val="36"/>
          <w:szCs w:val="36"/>
          <w:cs/>
        </w:rPr>
        <w:t>เป็นเครื่องมือสำคัญในการขับเคลื่อนไปสู่สุขภาพดีถ้วนหน้า เรื่องนี้จึงควรเป็นทั้งระเบีย</w:t>
      </w:r>
      <w:r w:rsidRPr="00A735AE">
        <w:rPr>
          <w:rFonts w:ascii="TH SarabunPSK" w:eastAsia="Times New Roman" w:hAnsi="TH SarabunPSK" w:cs="TH SarabunPSK" w:hint="cs"/>
          <w:color w:val="000000"/>
          <w:spacing w:val="-6"/>
          <w:sz w:val="36"/>
          <w:szCs w:val="36"/>
          <w:cs/>
        </w:rPr>
        <w:t>บ</w:t>
      </w:r>
      <w:r w:rsidR="00453CFB" w:rsidRPr="00A735AE">
        <w:rPr>
          <w:rFonts w:ascii="TH SarabunPSK" w:eastAsia="Times New Roman" w:hAnsi="TH SarabunPSK" w:cs="TH SarabunPSK"/>
          <w:color w:val="000000"/>
          <w:spacing w:val="-6"/>
          <w:sz w:val="36"/>
          <w:szCs w:val="36"/>
          <w:cs/>
        </w:rPr>
        <w:t>วาระแห่งชาติและแห่งโลก</w:t>
      </w:r>
    </w:p>
    <w:p w14:paraId="3F68ED77" w14:textId="77777777" w:rsidR="00453CFB" w:rsidRPr="00F87E98" w:rsidRDefault="00453CFB" w:rsidP="00583E7F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สองภาคีในการขับเคลื่อนคือกระทรวงสาธารณสุขกับมหาวิทยาลัย</w:t>
      </w:r>
    </w:p>
    <w:p w14:paraId="376AC17A" w14:textId="77777777" w:rsidR="00453CFB" w:rsidRPr="00F87E98" w:rsidRDefault="00453CFB" w:rsidP="00583E7F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แต่เนื่องจากมหาวิทยาลัยมีหลายแห่งจึงควรมีกลไกประสานงาน กลไกประสานงานนี้คือ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583E7F">
        <w:rPr>
          <w:rFonts w:ascii="TH SarabunPSK" w:eastAsia="Times New Roman" w:hAnsi="TH SarabunPSK" w:cs="TH SarabunPSK"/>
          <w:color w:val="0000CC"/>
          <w:sz w:val="36"/>
          <w:szCs w:val="36"/>
        </w:rPr>
        <w:t>“</w:t>
      </w:r>
      <w:r w:rsidRPr="00583E7F">
        <w:rPr>
          <w:rFonts w:ascii="TH SarabunPSK" w:eastAsia="Times New Roman" w:hAnsi="TH SarabunPSK" w:cs="TH SarabunPSK"/>
          <w:b/>
          <w:bCs/>
          <w:color w:val="0000CC"/>
          <w:sz w:val="36"/>
          <w:szCs w:val="36"/>
          <w:cs/>
        </w:rPr>
        <w:t>มูลนิธิพัฒนาการศึกษาบุคลากรสุขภาพแห่งชาติ</w:t>
      </w:r>
      <w:r w:rsidRPr="00583E7F">
        <w:rPr>
          <w:rFonts w:ascii="TH SarabunPSK" w:eastAsia="Times New Roman" w:hAnsi="TH SarabunPSK" w:cs="TH SarabunPSK"/>
          <w:color w:val="0000CC"/>
          <w:sz w:val="36"/>
          <w:szCs w:val="36"/>
        </w:rPr>
        <w:t>”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ซึ่</w:t>
      </w:r>
      <w:bookmarkStart w:id="0" w:name="_GoBack"/>
      <w:bookmarkEnd w:id="0"/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งทำงานนี้อยู่แล้วทั้งในระดับประเทศและในระดับภูมิภาคอาเซียน</w:t>
      </w:r>
      <w:r w:rsidR="00583E7F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และเลยออกไป</w:t>
      </w:r>
    </w:p>
    <w:p w14:paraId="158D3798" w14:textId="77777777" w:rsidR="00453CFB" w:rsidRPr="00F87E98" w:rsidRDefault="00453CFB" w:rsidP="00583E7F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นอกจากนั้น</w:t>
      </w:r>
      <w:r w:rsidR="00270A1D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เนื่องจากบูรณาการระหว่างระบบบริการกับระบบการผลิตบุคลากรสุขภาพ คือหัวใจของการปฏิรูปการศึกษาของบุคลากรสุขภาพที่เรียกว่า</w:t>
      </w:r>
      <w:r w:rsidR="00535D0A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="00535D0A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21</w:t>
      </w:r>
      <w:proofErr w:type="spellStart"/>
      <w:r w:rsidR="00535D0A" w:rsidRPr="00F87E98">
        <w:rPr>
          <w:rFonts w:ascii="TH SarabunPSK" w:eastAsia="Times New Roman" w:hAnsi="TH SarabunPSK" w:cs="TH SarabunPSK"/>
          <w:color w:val="000000"/>
          <w:sz w:val="36"/>
          <w:szCs w:val="36"/>
          <w:vertAlign w:val="superscript"/>
        </w:rPr>
        <w:t>st</w:t>
      </w:r>
      <w:proofErr w:type="spellEnd"/>
      <w:r w:rsidR="00535D0A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Century Health Professions Education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อันเป็นข้อเสนอระดับโลก ควรมีองค์กรขับเคลื่อนระดับโลกซึ่งในที่นี้ขอเรียกว่า </w:t>
      </w:r>
      <w:r w:rsidR="00535D0A" w:rsidRPr="00270A1D">
        <w:rPr>
          <w:rFonts w:ascii="TH SarabunPSK" w:eastAsia="Times New Roman" w:hAnsi="TH SarabunPSK" w:cs="TH SarabunPSK"/>
          <w:color w:val="0000CC"/>
          <w:sz w:val="36"/>
          <w:szCs w:val="36"/>
        </w:rPr>
        <w:t>“</w:t>
      </w:r>
      <w:r w:rsidR="00535D0A" w:rsidRPr="00270A1D">
        <w:rPr>
          <w:rFonts w:ascii="TH SarabunPSK" w:eastAsia="Times New Roman" w:hAnsi="TH SarabunPSK" w:cs="TH SarabunPSK"/>
          <w:b/>
          <w:bCs/>
          <w:color w:val="0000CC"/>
          <w:sz w:val="36"/>
          <w:szCs w:val="36"/>
        </w:rPr>
        <w:t>Global Center for Health Professions Education Reform</w:t>
      </w:r>
      <w:r w:rsidR="00535D0A" w:rsidRPr="00270A1D">
        <w:rPr>
          <w:rFonts w:ascii="TH SarabunPSK" w:eastAsia="Times New Roman" w:hAnsi="TH SarabunPSK" w:cs="TH SarabunPSK"/>
          <w:color w:val="0000CC"/>
          <w:sz w:val="36"/>
          <w:szCs w:val="36"/>
        </w:rPr>
        <w:t xml:space="preserve">” </w:t>
      </w:r>
      <w:r w:rsidR="00535D0A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>(GCHPER)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เป็นภาคีร่วมขับเคลื่อนด้วย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GCHPER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อาจจะมี </w:t>
      </w:r>
      <w:proofErr w:type="spellStart"/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>Dr.Lincoln</w:t>
      </w:r>
      <w:proofErr w:type="spellEnd"/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Chem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หนึ่งในผู้นำเสนอ </w:t>
      </w:r>
      <w:r w:rsidR="00535D0A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21</w:t>
      </w:r>
      <w:proofErr w:type="spellStart"/>
      <w:r w:rsidR="00535D0A" w:rsidRPr="00F87E98">
        <w:rPr>
          <w:rFonts w:ascii="TH SarabunPSK" w:eastAsia="Times New Roman" w:hAnsi="TH SarabunPSK" w:cs="TH SarabunPSK"/>
          <w:color w:val="000000"/>
          <w:sz w:val="36"/>
          <w:szCs w:val="36"/>
          <w:vertAlign w:val="superscript"/>
        </w:rPr>
        <w:t>st</w:t>
      </w:r>
      <w:proofErr w:type="spellEnd"/>
      <w:r w:rsidR="00535D0A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Century Health Professions Education</w:t>
      </w:r>
      <w:r w:rsidR="00535D0A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เป็นผู้นำ</w:t>
      </w:r>
    </w:p>
    <w:p w14:paraId="659A86A0" w14:textId="77777777" w:rsidR="00453CFB" w:rsidRPr="00F87E98" w:rsidRDefault="00453CFB" w:rsidP="002C674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งบประมาณในการขับเคลื่อนบูรณาการฯนี้ ควรจะมาจากทั้ง ๓ ภาคีคือ</w:t>
      </w:r>
    </w:p>
    <w:p w14:paraId="742BA21B" w14:textId="77777777" w:rsidR="00453CFB" w:rsidRPr="00270A1D" w:rsidRDefault="00453CFB" w:rsidP="00270A1D">
      <w:pPr>
        <w:pStyle w:val="ListParagraph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270A1D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กระทรวงสาธารณสุขตั้งงบประมาณสนับสนุนปีละประมาณ ๗๕ ล้านบาท</w:t>
      </w:r>
    </w:p>
    <w:p w14:paraId="48F6DAEC" w14:textId="77777777" w:rsidR="00453CFB" w:rsidRPr="00270A1D" w:rsidRDefault="00453CFB" w:rsidP="00270A1D">
      <w:pPr>
        <w:pStyle w:val="ListParagraph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270A1D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มูลนิธิพัฒนาการศึกษาบุคลากรสุขภาพ</w:t>
      </w:r>
      <w:r w:rsidR="00270A1D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ฯ</w:t>
      </w:r>
      <w:r w:rsidRPr="00270A1D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 จากเงินสนับสนุนที่จะหาได้จากองค์กรต่างๆ</w:t>
      </w:r>
      <w:r w:rsidR="00270A1D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270A1D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</w:t>
      </w:r>
      <w:r w:rsidR="00270A1D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ช่</w:t>
      </w:r>
      <w:r w:rsidRPr="00270A1D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นมูลนิธิไชน่าเมดิคัลบอร์ด ร</w:t>
      </w:r>
      <w:r w:rsidR="00DE31E0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็</w:t>
      </w:r>
      <w:r w:rsidRPr="00270A1D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อค</w:t>
      </w:r>
      <w:r w:rsidR="00DE31E0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กี้</w:t>
      </w:r>
      <w:r w:rsidRPr="00270A1D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เฟลเลอร์ บิล</w:t>
      </w:r>
      <w:r w:rsidR="00DE31E0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และ</w:t>
      </w:r>
      <w:r w:rsidRPr="00270A1D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เมลินดาเกตส์ และอื่นๆ</w:t>
      </w:r>
    </w:p>
    <w:p w14:paraId="413965FA" w14:textId="77777777" w:rsidR="00453CFB" w:rsidRPr="00270A1D" w:rsidRDefault="00453CFB" w:rsidP="00270A1D">
      <w:pPr>
        <w:pStyle w:val="ListParagraph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270A1D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จาก </w:t>
      </w:r>
      <w:r w:rsidRPr="00270A1D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GCHPER </w:t>
      </w:r>
      <w:r w:rsidRPr="00270A1D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ที่จะแสวงหาความสนับสนุนจากองค์กรต่างๆ</w:t>
      </w:r>
      <w:r w:rsidR="00DE31E0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270A1D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ในระดับโลก</w:t>
      </w:r>
    </w:p>
    <w:p w14:paraId="520A0448" w14:textId="77777777" w:rsidR="002C6747" w:rsidRDefault="00DE31E0" w:rsidP="00A735A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  <w:cs/>
        </w:rPr>
      </w:pPr>
      <w:r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ab/>
      </w:r>
      <w:r w:rsidR="00453CFB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หากไตรภาคีในการขับเคลื่อนบูรณาการได้รับการรับไว้</w:t>
      </w:r>
      <w:r>
        <w:rPr>
          <w:rFonts w:ascii="TH SarabunPSK" w:eastAsia="Times New Roman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453CFB" w:rsidRPr="00DE31E0">
        <w:rPr>
          <w:rFonts w:ascii="TH SarabunPSK" w:eastAsia="Times New Roman" w:hAnsi="TH SarabunPSK" w:cs="TH SarabunPSK"/>
          <w:b/>
          <w:bCs/>
          <w:color w:val="0000CC"/>
          <w:sz w:val="36"/>
          <w:szCs w:val="36"/>
          <w:cs/>
        </w:rPr>
        <w:t>ภายใต้ความอุปถัมภ์ของมูลนิธิรางวัลสมเด็จเจ้าฟ้ามหิดล</w:t>
      </w:r>
      <w:r w:rsidR="00453CFB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 ก็จะเพิ่มพลังแห่งความสำเร็จ ทั้งนี้เป็นการอุปถัมภ์เชิงบารมีเท่านั้นไม่ใช่ทางการเงิน เพราะงบประมาณจากไตรภาคีดังกล่าวข้างต้นจะเพียงพอต่อภารกิจทั้งปวงในการดำเนินการ และโดยที่เรื่อง </w:t>
      </w:r>
      <w:r w:rsidR="00535D0A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21</w:t>
      </w:r>
      <w:proofErr w:type="spellStart"/>
      <w:r w:rsidR="00535D0A" w:rsidRPr="00F87E98">
        <w:rPr>
          <w:rFonts w:ascii="TH SarabunPSK" w:eastAsia="Times New Roman" w:hAnsi="TH SarabunPSK" w:cs="TH SarabunPSK"/>
          <w:color w:val="000000"/>
          <w:sz w:val="36"/>
          <w:szCs w:val="36"/>
          <w:vertAlign w:val="superscript"/>
        </w:rPr>
        <w:t>st</w:t>
      </w:r>
      <w:proofErr w:type="spellEnd"/>
      <w:r w:rsidR="00535D0A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Century Health Professions Education</w:t>
      </w:r>
      <w:r w:rsidR="00453CFB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="00453CFB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เป็นระเบียบวาระระดับโลกที่มีความสำคัญยิ่ง ความสำเร็จที่ประเทศไทยริเริ่มรูปแบบในการขับเคลื่อนจะเป็นเกียรติประวัติของประเทศ และส่งเสริมให้</w:t>
      </w:r>
      <w:r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พระ</w:t>
      </w:r>
      <w:r w:rsidR="00453CFB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เกียรติคุณของสมเด็จเจ้าฟ้ามหิดลแผ่ไพศาลกว้างขวางขจรไกล</w:t>
      </w:r>
      <w:r w:rsidR="002C6747">
        <w:rPr>
          <w:rFonts w:ascii="TH SarabunPSK" w:eastAsia="Times New Roman" w:hAnsi="TH SarabunPSK" w:cs="TH SarabunPSK"/>
          <w:sz w:val="36"/>
          <w:szCs w:val="36"/>
          <w:cs/>
        </w:rPr>
        <w:br w:type="page"/>
      </w:r>
    </w:p>
    <w:p w14:paraId="65531D8A" w14:textId="77777777" w:rsidR="00535D0A" w:rsidRPr="002C6747" w:rsidRDefault="00535D0A" w:rsidP="002C674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CC"/>
          <w:sz w:val="40"/>
          <w:szCs w:val="40"/>
        </w:rPr>
      </w:pPr>
      <w:r w:rsidRPr="002C6747">
        <w:rPr>
          <w:rFonts w:ascii="TH SarabunPSK" w:eastAsia="Times New Roman" w:hAnsi="TH SarabunPSK" w:cs="TH SarabunPSK"/>
          <w:b/>
          <w:bCs/>
          <w:color w:val="0000CC"/>
          <w:sz w:val="96"/>
          <w:szCs w:val="96"/>
          <w:cs/>
        </w:rPr>
        <w:lastRenderedPageBreak/>
        <w:t>๘</w:t>
      </w:r>
      <w:r w:rsidRPr="002C6747">
        <w:rPr>
          <w:rFonts w:ascii="TH SarabunPSK" w:eastAsia="Times New Roman" w:hAnsi="TH SarabunPSK" w:cs="TH SarabunPSK"/>
          <w:b/>
          <w:bCs/>
          <w:color w:val="0000CC"/>
          <w:sz w:val="40"/>
          <w:szCs w:val="40"/>
          <w:cs/>
        </w:rPr>
        <w:t>.</w:t>
      </w:r>
    </w:p>
    <w:p w14:paraId="40A119BD" w14:textId="77777777" w:rsidR="00535D0A" w:rsidRPr="002C6747" w:rsidRDefault="00535D0A" w:rsidP="002C674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CC"/>
          <w:sz w:val="40"/>
          <w:szCs w:val="40"/>
        </w:rPr>
      </w:pPr>
      <w:r w:rsidRPr="002C6747">
        <w:rPr>
          <w:rFonts w:ascii="TH SarabunPSK" w:eastAsia="Times New Roman" w:hAnsi="TH SarabunPSK" w:cs="TH SarabunPSK"/>
          <w:b/>
          <w:bCs/>
          <w:color w:val="0000CC"/>
          <w:sz w:val="40"/>
          <w:szCs w:val="40"/>
          <w:cs/>
        </w:rPr>
        <w:t>การจัดประชุมปฏิบัติการอันทรงเกียรติ (</w:t>
      </w:r>
      <w:r w:rsidRPr="002C6747">
        <w:rPr>
          <w:rFonts w:ascii="TH SarabunPSK" w:eastAsia="Times New Roman" w:hAnsi="TH SarabunPSK" w:cs="TH SarabunPSK"/>
          <w:b/>
          <w:bCs/>
          <w:color w:val="0000CC"/>
          <w:sz w:val="40"/>
          <w:szCs w:val="40"/>
        </w:rPr>
        <w:t>The Prestigious Workshop</w:t>
      </w:r>
      <w:r w:rsidRPr="002C6747">
        <w:rPr>
          <w:rFonts w:ascii="TH SarabunPSK" w:eastAsia="Times New Roman" w:hAnsi="TH SarabunPSK" w:cs="TH SarabunPSK"/>
          <w:b/>
          <w:bCs/>
          <w:color w:val="0000CC"/>
          <w:sz w:val="40"/>
          <w:szCs w:val="40"/>
          <w:cs/>
        </w:rPr>
        <w:t>)</w:t>
      </w:r>
    </w:p>
    <w:p w14:paraId="7F6542FF" w14:textId="77777777" w:rsidR="00535D0A" w:rsidRDefault="00535D0A" w:rsidP="002C674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CC"/>
          <w:sz w:val="40"/>
          <w:szCs w:val="40"/>
        </w:rPr>
      </w:pPr>
      <w:r w:rsidRPr="002C6747">
        <w:rPr>
          <w:rFonts w:ascii="TH SarabunPSK" w:eastAsia="Times New Roman" w:hAnsi="TH SarabunPSK" w:cs="TH SarabunPSK"/>
          <w:b/>
          <w:bCs/>
          <w:color w:val="0000CC"/>
          <w:sz w:val="40"/>
          <w:szCs w:val="40"/>
          <w:cs/>
        </w:rPr>
        <w:t>เพื่อส่งเสริมสมรรถนะเชิงระบบของผู้เชี่ยวชาญเฉพาะทาง</w:t>
      </w:r>
    </w:p>
    <w:p w14:paraId="6AC81A95" w14:textId="77777777" w:rsidR="002C6747" w:rsidRPr="002C6747" w:rsidRDefault="002C6747" w:rsidP="00DE31E0">
      <w:pPr>
        <w:pStyle w:val="NoSpacing"/>
      </w:pPr>
    </w:p>
    <w:p w14:paraId="19B0C057" w14:textId="77777777" w:rsidR="007F4455" w:rsidRPr="00F87E98" w:rsidRDefault="00DE31E0" w:rsidP="002C6747">
      <w:pPr>
        <w:pStyle w:val="NormalWeb"/>
        <w:spacing w:before="0" w:beforeAutospacing="0" w:after="0" w:afterAutospacing="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535D0A" w:rsidRPr="00F87E98">
        <w:rPr>
          <w:rFonts w:ascii="TH SarabunPSK" w:hAnsi="TH SarabunPSK" w:cs="TH SarabunPSK"/>
          <w:sz w:val="36"/>
          <w:szCs w:val="36"/>
          <w:cs/>
        </w:rPr>
        <w:t>โดยที่</w:t>
      </w:r>
      <w:r w:rsidR="007F4455" w:rsidRPr="00F87E98">
        <w:rPr>
          <w:rFonts w:ascii="TH SarabunPSK" w:hAnsi="TH SarabunPSK" w:cs="TH SarabunPSK"/>
          <w:color w:val="000000"/>
          <w:sz w:val="36"/>
          <w:szCs w:val="36"/>
          <w:cs/>
        </w:rPr>
        <w:t>สมรรถนะเชิงระบบของผู้เชี่ยวชาญเฉพาะทาง เป็นปัจจัยสำคัญของความสำเร็จของบูรณาการระหว่างระบบบริการกับระบบ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การ</w:t>
      </w:r>
      <w:r w:rsidR="007F4455" w:rsidRPr="00F87E98">
        <w:rPr>
          <w:rFonts w:ascii="TH SarabunPSK" w:hAnsi="TH SarabunPSK" w:cs="TH SarabunPSK"/>
          <w:color w:val="000000"/>
          <w:sz w:val="36"/>
          <w:szCs w:val="36"/>
          <w:cs/>
        </w:rPr>
        <w:t xml:space="preserve">ผลิตบุคลากรสุขภาพ ดังกล่าวในตอนที่ ๖ จึงควรมีการทุ่มเทกับเรื่องนี้อย่างจริงจัง การส่งเสริมอาจทำได้หลายอย่าง แต่อย่างลึกคือการจัดประชุมปฏิบัติการอันทรงเกียรติ </w:t>
      </w:r>
      <w:r w:rsidR="007F4455" w:rsidRPr="00F87E98">
        <w:rPr>
          <w:rFonts w:ascii="TH SarabunPSK" w:hAnsi="TH SarabunPSK" w:cs="TH SarabunPSK"/>
          <w:sz w:val="36"/>
          <w:szCs w:val="36"/>
          <w:cs/>
        </w:rPr>
        <w:t>(</w:t>
      </w:r>
      <w:r w:rsidR="007F4455" w:rsidRPr="00F87E98">
        <w:rPr>
          <w:rFonts w:ascii="TH SarabunPSK" w:hAnsi="TH SarabunPSK" w:cs="TH SarabunPSK"/>
          <w:sz w:val="36"/>
          <w:szCs w:val="36"/>
        </w:rPr>
        <w:t>The Prestigious Workshop</w:t>
      </w:r>
      <w:r w:rsidR="007F4455" w:rsidRPr="00F87E98">
        <w:rPr>
          <w:rFonts w:ascii="TH SarabunPSK" w:hAnsi="TH SarabunPSK" w:cs="TH SarabunPSK"/>
          <w:sz w:val="36"/>
          <w:szCs w:val="36"/>
          <w:cs/>
        </w:rPr>
        <w:t>)</w:t>
      </w:r>
      <w:r w:rsidR="007F4455" w:rsidRPr="00F87E98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="007F4455" w:rsidRPr="00F87E98">
        <w:rPr>
          <w:rFonts w:ascii="TH SarabunPSK" w:hAnsi="TH SarabunPSK" w:cs="TH SarabunPSK"/>
          <w:color w:val="000000"/>
          <w:sz w:val="36"/>
          <w:szCs w:val="36"/>
          <w:cs/>
        </w:rPr>
        <w:t>ที่ทุกคนรู้สึกเป็นเกียรติและกระตือรือร้นที่จะเข้าร่วม และเมื่อไปร่วมแล้วทุกคนเกิดความบันดาลใจอย่างลึกซึ้งและเกิดสมรรถนะเชิงระบบ</w:t>
      </w:r>
    </w:p>
    <w:p w14:paraId="2CCF86F9" w14:textId="77777777" w:rsidR="007F4455" w:rsidRPr="00F87E98" w:rsidRDefault="007F4455" w:rsidP="002C6747">
      <w:pPr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</w:p>
    <w:p w14:paraId="3079CF3B" w14:textId="77777777" w:rsidR="007F4455" w:rsidRPr="00F87E98" w:rsidRDefault="007F4455" w:rsidP="002C674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มูลนิธิร</w:t>
      </w:r>
      <w:r w:rsidR="00B4417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็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อค</w:t>
      </w:r>
      <w:r w:rsidR="00B4417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กี้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เฟลเลอร์ มี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International Conference Center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ที่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Bellagio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ตอนเหนือของประเทศอิตาลี ศูนย์แห่งนี้อยู่ในทะเลสาบโคโม ล้อมรอบด้วยภูเขาแอลป์ มีภูมิทัศน์ที่สวยงามจับใจ จนใครๆ</w:t>
      </w:r>
      <w:r w:rsidR="00B4417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ก็อยากมีโอกาสไปประชุมที่นั่น</w:t>
      </w:r>
    </w:p>
    <w:p w14:paraId="4C0FDCEE" w14:textId="77777777" w:rsidR="00A735AE" w:rsidRDefault="007F4455" w:rsidP="002C674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ในประเทศไทยก็มีสถานที่ที่สวยงามสุดๆ เป็นสัปปายะและทรงคุณค่าสูงอย่างยิ่ง นั่นคือ</w:t>
      </w:r>
      <w:r w:rsidRPr="00B44179">
        <w:rPr>
          <w:rFonts w:ascii="TH SarabunPSK" w:eastAsia="Times New Roman" w:hAnsi="TH SarabunPSK" w:cs="TH SarabunPSK"/>
          <w:b/>
          <w:bCs/>
          <w:color w:val="0000CC"/>
          <w:sz w:val="36"/>
          <w:szCs w:val="36"/>
          <w:cs/>
        </w:rPr>
        <w:t>พระตำหนักดอยตุง</w:t>
      </w:r>
      <w:r w:rsidRPr="00B44179">
        <w:rPr>
          <w:rFonts w:ascii="TH SarabunPSK" w:eastAsia="Times New Roman" w:hAnsi="TH SarabunPSK" w:cs="TH SarabunPSK"/>
          <w:color w:val="0000CC"/>
          <w:sz w:val="36"/>
          <w:szCs w:val="36"/>
          <w:cs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ที่ว่าทรงคุณค่าอย่างยิ่งก็คือพื้นที่ดอยตุงอันเป็นตะเข็บชายแดนเคยเป็นทุรภูมิที่เต็มไปด้วยการค้ายาเสพติด ค้าอาวุธเถื่อน</w:t>
      </w:r>
      <w:r w:rsidR="00B4417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และการไม่เคารพกฎหมาย (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Lawless)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ด้วยพระกรุณาที่คุณและปัญญา</w:t>
      </w:r>
      <w:r w:rsidR="00B4417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ธิ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คุณของสมเด็จย่าและของพระเจ้าอยู่หัวรัชกาลที่ ๙ ที่ส่งแก้ปัญหาด้วยความนุ่มนวลและเมตตา</w:t>
      </w:r>
      <w:r w:rsidR="00B4417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มิใช่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ด้วยความโหดร้ายรุนแรงเหมือนบางแห่งและโดยบางบุคคล ทำให้ดินแดนแถบนี้มีสัมมาชีพเต็มพื้นที่ มีชุมชนเข้มแข็ง อยู่ร่วมกันด้วยความสงบสุข เป็นรูปแบบของอริยะพัฒนาที่นานาชาติควรได้มาศึกษา เพราะฉะนั้นถ้าได้รับอนุญาตจากมูลนิธิแม่ฟ้าหลวง ให้จัดการประชุมปฏิบัติการอันทรงเกียรติดังกล่าวที่พระตำหนักดอยตุง นอกจากผู้เชี่ยวชาญเฉพาะทาง</w:t>
      </w:r>
      <w:r w:rsidR="00B4417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ผู้ทรงเกียรติ จากทั้งประเทศไทยและต่างประเทศ</w:t>
      </w:r>
      <w:r w:rsidR="00E9754F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จะเกิดฉันทะอย่างแรงกล้าที่จะมีโอกาสมาประชุมแล้ว ยังจะได้มีโอกาสเรียนรู้โครงการดอยตุงอันทรงคุณค่าอันเป็นอริยะพัฒนาอีกด้วย ซึ่งจะก่อให้เกิดความซาบซึ้งในพระอัจฉริยภาพของสมเด็จพระศรีนครินทร์ และสมเด็จพระเจ้าอยู่หัวภูมิพลอดุลยเดช</w:t>
      </w:r>
    </w:p>
    <w:p w14:paraId="179B6FC7" w14:textId="77777777" w:rsidR="00A735AE" w:rsidRDefault="00A735AE">
      <w:pPr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</w:rPr>
        <w:br w:type="page"/>
      </w:r>
    </w:p>
    <w:p w14:paraId="411BEC8D" w14:textId="77777777" w:rsidR="007F4455" w:rsidRPr="00F87E98" w:rsidRDefault="007F4455" w:rsidP="002C674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6"/>
          <w:szCs w:val="36"/>
        </w:rPr>
      </w:pPr>
    </w:p>
    <w:p w14:paraId="674EAD18" w14:textId="77777777" w:rsidR="007F4455" w:rsidRPr="00F87E98" w:rsidRDefault="00E9754F" w:rsidP="00E9754F">
      <w:pPr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ab/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ค่าใช้จ่ายทั้งหมดในการใช้สถานที่เป็นที่ประชุมปฏิบัติการดังกล่าว</w:t>
      </w:r>
      <w:r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โครงการบูรณาการฯ เป็นผู้ออกทั้งสิ้นมิให้เป็นการรบกวนมูลนิธิแม่ฟ้าหลวงให้เข้าเนื้อแม้แต่น้อย เมื่อทำงานไปสักพักถ้าเห็นเป็นเรื่องที่มีคุณค่าและเห็นดีเห็นงามร่วมกัน อาจจัดตั้งเป็นศูนย์ประชุมนานาชาติสมเด็จพระศรีนครินทร์น ณ พระตำหนักดอยตุง โดยเลียนแบบ 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International Conference Center 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ของมูลนิธิร</w:t>
      </w:r>
      <w:r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็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อค</w:t>
      </w:r>
      <w:r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กี้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เฟลเลอร์ ที่ 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>Bellagio</w:t>
      </w:r>
    </w:p>
    <w:p w14:paraId="505363AF" w14:textId="77777777" w:rsidR="007F4455" w:rsidRPr="00F87E98" w:rsidRDefault="007F4455" w:rsidP="00E9754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สำหรับการประชุมปฏิบัติการถ้าจัดกระบวนการได้ดี</w:t>
      </w:r>
      <w:r w:rsidR="00E9754F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ผู้เชี่ยวชาญเฉพาะทางทั้งหมดจะเกิดฉันทะ และสมรรถนะเชิงระบบ ทั้งนี้ไม่ควรเน้นการสอน แต่จ่ายโจทย์ทำนองว่า</w:t>
      </w:r>
      <w:r w:rsidR="00E9754F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“ทำอย่างไรความเชี่ยวชาญของเราจะเป็นประโยชน์ต่อคนทั้งมวล”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 ให้ผู้เข้าประชุมปฏิบัติการทำเอกสารตอบโจทย์ ทั้งนี้โดยมีวิทยากรผู้เชี่ยวชาญกล่าวนำและพูดถึงหลักการ ผู้เข้าร่วมประชุมนำเสนอผลงานของตนในการประชุมกลุ่มให้สมาชิกกลุ่มและวิทยากรชื่นชมและออกความเห็นเพิ่มเติม โดยวิธีนี้ผู้เชี่ยวชาญทางซึ่งเป็นคนฉลาดอยู่แล้วจะเรียนรู้ได้เร็วและแข็งแรง สมรรถนะเชิงระบบของผู้เชี่ยวชาญเฉพาะทางจะเป็นปัจจัยให้ระบบสุขภาพทั้งหมดบูรณาการกันสมบูรณ์</w:t>
      </w:r>
    </w:p>
    <w:p w14:paraId="2A2414FB" w14:textId="77777777" w:rsidR="002C6747" w:rsidRDefault="002C6747">
      <w:pPr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</w:rPr>
        <w:br w:type="page"/>
      </w:r>
    </w:p>
    <w:p w14:paraId="4545A3F2" w14:textId="77777777" w:rsidR="007F4455" w:rsidRPr="002C6747" w:rsidRDefault="007F4455" w:rsidP="002C674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CC"/>
          <w:sz w:val="40"/>
          <w:szCs w:val="40"/>
        </w:rPr>
      </w:pPr>
      <w:r w:rsidRPr="002C6747">
        <w:rPr>
          <w:rFonts w:ascii="TH SarabunPSK" w:eastAsia="Times New Roman" w:hAnsi="TH SarabunPSK" w:cs="TH SarabunPSK"/>
          <w:b/>
          <w:bCs/>
          <w:color w:val="0000CC"/>
          <w:sz w:val="96"/>
          <w:szCs w:val="96"/>
          <w:cs/>
        </w:rPr>
        <w:lastRenderedPageBreak/>
        <w:t>๙</w:t>
      </w:r>
      <w:r w:rsidRPr="002C6747">
        <w:rPr>
          <w:rFonts w:ascii="TH SarabunPSK" w:eastAsia="Times New Roman" w:hAnsi="TH SarabunPSK" w:cs="TH SarabunPSK"/>
          <w:b/>
          <w:bCs/>
          <w:color w:val="0000CC"/>
          <w:sz w:val="40"/>
          <w:szCs w:val="40"/>
          <w:cs/>
        </w:rPr>
        <w:t>.</w:t>
      </w:r>
    </w:p>
    <w:p w14:paraId="1BAF4EB0" w14:textId="77777777" w:rsidR="007F4455" w:rsidRPr="002C6747" w:rsidRDefault="007F4455" w:rsidP="002C674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CC"/>
          <w:sz w:val="40"/>
          <w:szCs w:val="40"/>
        </w:rPr>
      </w:pPr>
      <w:r w:rsidRPr="002C6747">
        <w:rPr>
          <w:rFonts w:ascii="TH SarabunPSK" w:eastAsia="Times New Roman" w:hAnsi="TH SarabunPSK" w:cs="TH SarabunPSK"/>
          <w:b/>
          <w:bCs/>
          <w:color w:val="0000CC"/>
          <w:sz w:val="40"/>
          <w:szCs w:val="40"/>
          <w:cs/>
        </w:rPr>
        <w:t xml:space="preserve">บทบาทของประเทศไทยในการส่งเสริม </w:t>
      </w:r>
      <w:r w:rsidRPr="002C6747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21</w:t>
      </w:r>
      <w:proofErr w:type="spellStart"/>
      <w:r w:rsidRPr="002C6747">
        <w:rPr>
          <w:rFonts w:ascii="TH SarabunPSK" w:hAnsi="TH SarabunPSK" w:cs="TH SarabunPSK"/>
          <w:b/>
          <w:bCs/>
          <w:color w:val="0000CC"/>
          <w:sz w:val="40"/>
          <w:szCs w:val="40"/>
          <w:vertAlign w:val="superscript"/>
        </w:rPr>
        <w:t>st</w:t>
      </w:r>
      <w:proofErr w:type="spellEnd"/>
      <w:r w:rsidRPr="002C6747">
        <w:rPr>
          <w:rFonts w:ascii="TH SarabunPSK" w:hAnsi="TH SarabunPSK" w:cs="TH SarabunPSK"/>
          <w:b/>
          <w:bCs/>
          <w:color w:val="0000CC"/>
          <w:sz w:val="40"/>
          <w:szCs w:val="40"/>
        </w:rPr>
        <w:t xml:space="preserve">  Century Health Professions Education</w:t>
      </w:r>
      <w:r w:rsidRPr="002C6747">
        <w:rPr>
          <w:rFonts w:ascii="TH SarabunPSK" w:eastAsia="Times New Roman" w:hAnsi="TH SarabunPSK" w:cs="TH SarabunPSK"/>
          <w:b/>
          <w:bCs/>
          <w:color w:val="0000CC"/>
          <w:sz w:val="40"/>
          <w:szCs w:val="40"/>
          <w:cs/>
        </w:rPr>
        <w:t xml:space="preserve"> ของโลก</w:t>
      </w:r>
    </w:p>
    <w:p w14:paraId="2F6A6C43" w14:textId="77777777" w:rsidR="007F4455" w:rsidRPr="00F87E98" w:rsidRDefault="007F4455" w:rsidP="00E9754F">
      <w:pPr>
        <w:pStyle w:val="NoSpacing"/>
      </w:pPr>
    </w:p>
    <w:p w14:paraId="20C81444" w14:textId="77777777" w:rsidR="007F4455" w:rsidRPr="00F87E98" w:rsidRDefault="00E9754F" w:rsidP="00E9754F">
      <w:pPr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ab/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แม้คณะกรรมการระดับโลก</w:t>
      </w:r>
      <w:r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จะเสนอการปฏิรูปการศึกษาของบุคลากรสุขภาพที่เรียกว่า </w:t>
      </w:r>
      <w:r w:rsidR="007F4455" w:rsidRPr="00F87E98">
        <w:rPr>
          <w:rFonts w:ascii="TH SarabunPSK" w:hAnsi="TH SarabunPSK" w:cs="TH SarabunPSK"/>
          <w:sz w:val="36"/>
          <w:szCs w:val="36"/>
          <w:cs/>
        </w:rPr>
        <w:t>21</w:t>
      </w:r>
      <w:proofErr w:type="spellStart"/>
      <w:r w:rsidR="007F4455" w:rsidRPr="00F87E98">
        <w:rPr>
          <w:rFonts w:ascii="TH SarabunPSK" w:hAnsi="TH SarabunPSK" w:cs="TH SarabunPSK"/>
          <w:sz w:val="36"/>
          <w:szCs w:val="36"/>
          <w:vertAlign w:val="superscript"/>
        </w:rPr>
        <w:t>st</w:t>
      </w:r>
      <w:proofErr w:type="spellEnd"/>
      <w:r w:rsidR="007F4455" w:rsidRPr="00F87E98">
        <w:rPr>
          <w:rFonts w:ascii="TH SarabunPSK" w:hAnsi="TH SarabunPSK" w:cs="TH SarabunPSK"/>
          <w:sz w:val="36"/>
          <w:szCs w:val="36"/>
        </w:rPr>
        <w:t xml:space="preserve"> Century Health Professions Education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 มาตั้งแต่ปี ค.ศ.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2010 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แต่การขับเคลื่อนในระดับโลกยังค่อนข้างช้า อาจเป็นเพราะความยาก โครงสร้าง</w:t>
      </w:r>
      <w:r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และความคุ้นชินกับระบบเดิม</w:t>
      </w:r>
    </w:p>
    <w:p w14:paraId="36BE4AF2" w14:textId="77777777" w:rsidR="007F4455" w:rsidRPr="00F87E98" w:rsidRDefault="007F4455" w:rsidP="00E9754F">
      <w:pPr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</w:p>
    <w:p w14:paraId="3D4E0260" w14:textId="77777777" w:rsidR="007F4455" w:rsidRPr="00F87E98" w:rsidRDefault="00E9754F" w:rsidP="00E9754F">
      <w:pPr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ab/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ประเทศไทยเหมาะที่จะมีบทบาทนำในเรื่องนี้ เพราะเหตุผลดังนี้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</w:p>
    <w:p w14:paraId="74BDFC41" w14:textId="77777777" w:rsidR="007F4455" w:rsidRPr="00E9754F" w:rsidRDefault="007F4455" w:rsidP="00E9754F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E9754F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กระทรวงสาธารณสุขมีโครงสร้างระบบบริการที่ดี ทั่วถึงทุกชุมชน</w:t>
      </w:r>
    </w:p>
    <w:p w14:paraId="37835295" w14:textId="77777777" w:rsidR="007F4455" w:rsidRPr="00E9754F" w:rsidRDefault="007F4455" w:rsidP="00E9754F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E9754F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มีประสบการณ์เรื่องการปฏิรูประบบสุขภาพและมีองค์กรของรัฐที่เป็นอิสระที่ทำหน้าที่สนับสนุนหลายองค์กร</w:t>
      </w:r>
    </w:p>
    <w:p w14:paraId="4403F977" w14:textId="77777777" w:rsidR="007F4455" w:rsidRPr="00E9754F" w:rsidRDefault="007F4455" w:rsidP="00E9754F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E9754F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มีการขับเคลื่อนเรื่องชุมชนท้องถิ่นเข้มแข็งอย่างจริงจัง</w:t>
      </w:r>
    </w:p>
    <w:p w14:paraId="6786342D" w14:textId="77777777" w:rsidR="007F4455" w:rsidRPr="00E9754F" w:rsidRDefault="007F4455" w:rsidP="00E9754F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E9754F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มีกลุ่มคนที่สนใจและทุ่มเทกับการปฏิรูปการศึกษาบุคลากรสุขภาพตามแนว </w:t>
      </w:r>
      <w:r w:rsidRPr="00E9754F">
        <w:rPr>
          <w:rFonts w:ascii="TH SarabunPSK" w:hAnsi="TH SarabunPSK" w:cs="TH SarabunPSK"/>
          <w:sz w:val="36"/>
          <w:szCs w:val="36"/>
          <w:cs/>
        </w:rPr>
        <w:t>21</w:t>
      </w:r>
      <w:proofErr w:type="spellStart"/>
      <w:r w:rsidRPr="00E9754F">
        <w:rPr>
          <w:rFonts w:ascii="TH SarabunPSK" w:hAnsi="TH SarabunPSK" w:cs="TH SarabunPSK"/>
          <w:sz w:val="36"/>
          <w:szCs w:val="36"/>
          <w:vertAlign w:val="superscript"/>
        </w:rPr>
        <w:t>st</w:t>
      </w:r>
      <w:proofErr w:type="spellEnd"/>
      <w:r w:rsidRPr="00E9754F">
        <w:rPr>
          <w:rFonts w:ascii="TH SarabunPSK" w:hAnsi="TH SarabunPSK" w:cs="TH SarabunPSK"/>
          <w:sz w:val="36"/>
          <w:szCs w:val="36"/>
        </w:rPr>
        <w:t xml:space="preserve"> Century Health Professions Education</w:t>
      </w:r>
      <w:r w:rsidRPr="00E9754F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E9754F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จนถึงกลับจัดตั้ง</w:t>
      </w:r>
      <w:r w:rsidRPr="00E9754F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E9754F">
        <w:rPr>
          <w:rFonts w:ascii="TH SarabunPSK" w:eastAsia="Times New Roman" w:hAnsi="TH SarabunPSK" w:cs="TH SarabunPSK"/>
          <w:color w:val="0000CC"/>
          <w:sz w:val="36"/>
          <w:szCs w:val="36"/>
        </w:rPr>
        <w:t>“</w:t>
      </w:r>
      <w:r w:rsidRPr="00E9754F">
        <w:rPr>
          <w:rFonts w:ascii="TH SarabunPSK" w:eastAsia="Times New Roman" w:hAnsi="TH SarabunPSK" w:cs="TH SarabunPSK"/>
          <w:b/>
          <w:bCs/>
          <w:color w:val="0000CC"/>
          <w:sz w:val="36"/>
          <w:szCs w:val="36"/>
          <w:cs/>
        </w:rPr>
        <w:t>มูลนิธิพัฒนาการศึกษาบุคลากรสุขภาพแห่งชาติ</w:t>
      </w:r>
      <w:r w:rsidRPr="00E9754F">
        <w:rPr>
          <w:rFonts w:ascii="TH SarabunPSK" w:eastAsia="Times New Roman" w:hAnsi="TH SarabunPSK" w:cs="TH SarabunPSK"/>
          <w:color w:val="0000CC"/>
          <w:sz w:val="36"/>
          <w:szCs w:val="36"/>
        </w:rPr>
        <w:t>”</w:t>
      </w:r>
      <w:r w:rsidRPr="00E9754F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E9754F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เป็นเครื่องมือดำเนินการขับเคลื่อน</w:t>
      </w:r>
    </w:p>
    <w:p w14:paraId="228C9C68" w14:textId="77777777" w:rsidR="007F4455" w:rsidRPr="00E9754F" w:rsidRDefault="007F4455" w:rsidP="00E9754F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E9754F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มีมูลนิธิรางวัลสมเด็จเจ้าฟ้ามหิดล และการจัดประชุม </w:t>
      </w:r>
      <w:r w:rsidRPr="00E9754F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Prince Mahidol Award Conference (PMAC) </w:t>
      </w:r>
      <w:r w:rsidRPr="00E9754F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ที่ทำให้ประเทศไทยมีความเชื่อมโยงกับผู้เชี่ยวชาญ ผู้นำนโยบาย และองค์กรสุขภาพทั่วโลก</w:t>
      </w:r>
    </w:p>
    <w:p w14:paraId="07591781" w14:textId="77777777" w:rsidR="007F4455" w:rsidRPr="00F87E98" w:rsidRDefault="007F4455" w:rsidP="00E9754F">
      <w:pPr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</w:p>
    <w:p w14:paraId="7FE75B8B" w14:textId="77777777" w:rsidR="007F4455" w:rsidRPr="00F87E98" w:rsidRDefault="00E9754F" w:rsidP="00E9754F">
      <w:pPr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ab/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ทั้งหมดนี้ทำให้ประเทศไทยมีเอกสถานะ ที่จะเป็นผู้นำในการขับเคลื่อน </w:t>
      </w:r>
      <w:r w:rsidRPr="00E9754F">
        <w:rPr>
          <w:rFonts w:ascii="TH SarabunPSK" w:hAnsi="TH SarabunPSK" w:cs="TH SarabunPSK"/>
          <w:sz w:val="36"/>
          <w:szCs w:val="36"/>
          <w:cs/>
        </w:rPr>
        <w:t>21</w:t>
      </w:r>
      <w:proofErr w:type="spellStart"/>
      <w:r w:rsidRPr="00E9754F">
        <w:rPr>
          <w:rFonts w:ascii="TH SarabunPSK" w:hAnsi="TH SarabunPSK" w:cs="TH SarabunPSK"/>
          <w:sz w:val="36"/>
          <w:szCs w:val="36"/>
          <w:vertAlign w:val="superscript"/>
        </w:rPr>
        <w:t>st</w:t>
      </w:r>
      <w:proofErr w:type="spellEnd"/>
      <w:r w:rsidRPr="00E9754F">
        <w:rPr>
          <w:rFonts w:ascii="TH SarabunPSK" w:hAnsi="TH SarabunPSK" w:cs="TH SarabunPSK"/>
          <w:sz w:val="36"/>
          <w:szCs w:val="36"/>
        </w:rPr>
        <w:t xml:space="preserve"> Century Health Professions Education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และโดยที่ประเทศไทยอยู่ตรง</w:t>
      </w:r>
      <w:r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ศูนย์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กลางของประเทศ 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ASEAN 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๑๐ ประเทศ ซึ่งมีประชากรรวมกันประมาณ ๖๐๐ ล้านคน ใหญ่เป็น ๒ เท่า ของสหรัฐอเมริกาและถ้าประเทศ 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ASEAN 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ผนึกกันเข้มแข็งจะมีบทบาทสำคัญต่อโลกทั้งทางเศรษฐกิจ สังคม วัฒนธรรม และสันติภาพดังที่ประเทศอื่นนอก 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ASEAN 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ก็ต้องการมีบทบาทเกี่ยวข้องด้วย ดังที่มีคำเรียกว่า 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ASEAN+3 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และต่อไปก็จะเพิ่มเป็น +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4 +5 … 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ฉะนั้นบทบาทของประเทศไทยในการปฏิรูปการศึกษาบุคลากรสุขภาพจึงสามารถทำผ่าน 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ASEAN </w:t>
      </w:r>
      <w:r w:rsidR="007F4455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ไปสู่โลกกว้าง</w:t>
      </w:r>
    </w:p>
    <w:p w14:paraId="69AFDFBA" w14:textId="77777777" w:rsidR="00F96166" w:rsidRDefault="00F96166">
      <w:pPr>
        <w:rPr>
          <w:rFonts w:ascii="TH SarabunPSK" w:eastAsia="Times New Roman" w:hAnsi="TH SarabunPSK" w:cs="TH SarabunPSK"/>
          <w:sz w:val="36"/>
          <w:szCs w:val="36"/>
          <w:cs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br w:type="page"/>
      </w:r>
    </w:p>
    <w:p w14:paraId="1B26C2B5" w14:textId="77777777" w:rsidR="00F96166" w:rsidRDefault="00F96166" w:rsidP="00BF222E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6"/>
          <w:szCs w:val="36"/>
        </w:rPr>
      </w:pPr>
    </w:p>
    <w:p w14:paraId="39084EF4" w14:textId="77777777" w:rsidR="007F4455" w:rsidRPr="00F87E98" w:rsidRDefault="007F4455" w:rsidP="00F96166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ท้ที่จริงแล้วเบื้องลึกของการปฏิรูปการศึกษาบุคลากรสุขภาพคือบูรณาการระหว่างระบบบริการกับระบบการผลิตบุคลากรสุขภาพ และบูรณาการระหว่างระบบบริการทุกระดับจากปฐมภูมิถึงทุติยภูมิ หรืออีกนัยหนึ่ง</w:t>
      </w:r>
      <w:r w:rsidRPr="00F96166">
        <w:rPr>
          <w:rFonts w:ascii="TH SarabunPSK" w:eastAsia="Times New Roman" w:hAnsi="TH SarabunPSK" w:cs="TH SarabunPSK"/>
          <w:b/>
          <w:bCs/>
          <w:color w:val="0000CC"/>
          <w:sz w:val="36"/>
          <w:szCs w:val="36"/>
          <w:cs/>
        </w:rPr>
        <w:t>สร้างบูรณภาพในระบบสุขภาพทั้งหมด</w:t>
      </w:r>
      <w:r w:rsidRPr="00F96166">
        <w:rPr>
          <w:rFonts w:ascii="TH SarabunPSK" w:eastAsia="Times New Roman" w:hAnsi="TH SarabunPSK" w:cs="TH SarabunPSK"/>
          <w:color w:val="0000CC"/>
          <w:sz w:val="36"/>
          <w:szCs w:val="36"/>
          <w:cs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เมื่อระบบสุขภาพมีองค์ประกอบทั้งหมดเข้ามาประกอบกันเป็นหนึ่งเดียว</w:t>
      </w:r>
      <w:r w:rsidR="00F96166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ก็เปรียบประดุจรถยนต์เมื่อประกอบเครื่องสมบูรณ์</w:t>
      </w:r>
      <w:r w:rsidR="00F96166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ก็สามารถวิ่งไปสู่เป้าหมายได้อย่างเรียบลื่น เป้าหมายของระบบสุขภาพที่สมบูรณ์ก็คือสุขภาวะของคนทั้งมวลหรือของมนุษยชาติ อันเป็นศักยภาพสูงสุดของความเป็นมนุษย์และมนุษยธรรมสูงสุด</w:t>
      </w:r>
    </w:p>
    <w:p w14:paraId="0EC9BF22" w14:textId="77777777" w:rsidR="007F4455" w:rsidRPr="00F87E98" w:rsidRDefault="007F4455" w:rsidP="00BF222E">
      <w:pPr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</w:p>
    <w:p w14:paraId="6CB642AE" w14:textId="77777777" w:rsidR="007F4455" w:rsidRPr="00F87E98" w:rsidRDefault="007F4455" w:rsidP="00BF222E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และโดยที่</w:t>
      </w:r>
      <w:r w:rsidRPr="00F96166">
        <w:rPr>
          <w:rFonts w:ascii="TH SarabunPSK" w:eastAsia="Times New Roman" w:hAnsi="TH SarabunPSK" w:cs="TH SarabunPSK"/>
          <w:b/>
          <w:bCs/>
          <w:color w:val="0000CC"/>
          <w:sz w:val="36"/>
          <w:szCs w:val="36"/>
          <w:cs/>
        </w:rPr>
        <w:t xml:space="preserve">นิยามของคำว่าสุขภาพนั้นกว้างใหญ่ไพศาลมาก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นั่นคือ </w:t>
      </w:r>
    </w:p>
    <w:p w14:paraId="27290A6B" w14:textId="77777777" w:rsidR="007F4455" w:rsidRPr="00F87E98" w:rsidRDefault="007F4455" w:rsidP="00BF222E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สุขภาพ คือสุขภาพวะที่สมบูรณ์ทั้งทางกาย ทางจิต ทางสังคม และทางปัญญา ไม่ใช่การไม่มีโรคเท่านั้น</w:t>
      </w:r>
    </w:p>
    <w:p w14:paraId="6C81726D" w14:textId="77777777" w:rsidR="007F4455" w:rsidRPr="00F87E98" w:rsidRDefault="007F4455" w:rsidP="00BF222E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ฉะนั้น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F96166">
        <w:rPr>
          <w:rFonts w:ascii="TH SarabunPSK" w:eastAsia="Times New Roman" w:hAnsi="TH SarabunPSK" w:cs="TH SarabunPSK"/>
          <w:color w:val="0000CC"/>
          <w:sz w:val="36"/>
          <w:szCs w:val="36"/>
        </w:rPr>
        <w:t>“</w:t>
      </w:r>
      <w:r w:rsidRPr="00F96166">
        <w:rPr>
          <w:rFonts w:ascii="TH SarabunPSK" w:eastAsia="Times New Roman" w:hAnsi="TH SarabunPSK" w:cs="TH SarabunPSK"/>
          <w:b/>
          <w:bCs/>
          <w:color w:val="0000CC"/>
          <w:sz w:val="36"/>
          <w:szCs w:val="36"/>
          <w:cs/>
        </w:rPr>
        <w:t>สุขภาพคือทั้งหมด</w:t>
      </w:r>
      <w:r w:rsidRPr="00F96166">
        <w:rPr>
          <w:rFonts w:ascii="TH SarabunPSK" w:eastAsia="Times New Roman" w:hAnsi="TH SarabunPSK" w:cs="TH SarabunPSK"/>
          <w:color w:val="0000CC"/>
          <w:sz w:val="36"/>
          <w:szCs w:val="36"/>
        </w:rPr>
        <w:t>”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- Health in the whole</w:t>
      </w:r>
    </w:p>
    <w:p w14:paraId="3D0FAB58" w14:textId="77777777" w:rsidR="007F4455" w:rsidRPr="00F87E98" w:rsidRDefault="007F4455" w:rsidP="00BF222E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การพัฒนาเพื่อสุขภาวะของคนทั้งมวลคือการพัฒนาทั้งหมด</w:t>
      </w:r>
    </w:p>
    <w:p w14:paraId="1D2D309A" w14:textId="77777777" w:rsidR="007F4455" w:rsidRPr="00F87E98" w:rsidRDefault="007F4455" w:rsidP="00BF222E">
      <w:pPr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</w:p>
    <w:p w14:paraId="69AE516B" w14:textId="77777777" w:rsidR="007F4455" w:rsidRPr="00F87E98" w:rsidRDefault="007F4455" w:rsidP="00BF222E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ถ้าคนไทยรวมตัวกันขับเคลื่อนระบบสุขภาพบูรณาการ ตามน</w:t>
      </w:r>
      <w:r w:rsidR="00F96166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ัย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ที่กล่าวมาจะเป็นเรื่องที่ยิ่งใหญ่มาก จะเป็นพลังสร้างสรรค์มหาศาลที่มีเป้าหมายเชิงมนุษยธรรมสูงสุด และพาประเทศไทยไปไกลแสนไกล</w:t>
      </w:r>
    </w:p>
    <w:p w14:paraId="5F766F07" w14:textId="77777777" w:rsidR="007F4455" w:rsidRPr="00F87E98" w:rsidRDefault="007F4455" w:rsidP="00BF222E">
      <w:pPr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</w:p>
    <w:p w14:paraId="5D8E54BB" w14:textId="77777777" w:rsidR="007F4455" w:rsidRPr="00F87E98" w:rsidRDefault="007F4455" w:rsidP="00BF222E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และเมื่อประเทศไทยร่วมกับประเทศอาเซียน ๙ ประเทศ ขับเคลื่อนระบบสุขภาพบูรณาการของอาเซียนในทำนองเดียวกัน เป็น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ASEAN HEALTH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จะช่วยให้ประเทศอาเซียนผ</w:t>
      </w:r>
      <w:r w:rsidR="00F96166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นึก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ตัวกันง่ายขึ้น และเกิดการพัฒนาอย่างบูรณาการทั้งระหว่างประเทศ</w:t>
      </w:r>
      <w:r w:rsidR="00F96166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และประเด็นที่รวมถึงเศรษฐกิจ ส</w:t>
      </w:r>
      <w:r w:rsidR="00717861"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ังคม วัฒนธรรม และสันติภาพ อาเซี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ยนจะเป็นดินแดนแห่งความรุ่งเรืองและสันติภาพ จะว่าเป็นมหาอำนาจทางสันติภาพก็ได้ และใช้ความเป็น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“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มหาอำนาจ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”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นี้ช่วยโลกให้มีสันติภาพ</w:t>
      </w:r>
    </w:p>
    <w:p w14:paraId="38556712" w14:textId="77777777" w:rsidR="007F4455" w:rsidRPr="00F87E98" w:rsidRDefault="007F4455" w:rsidP="00BF222E">
      <w:pPr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</w:p>
    <w:p w14:paraId="3F5FEEE9" w14:textId="77777777" w:rsidR="00F96166" w:rsidRDefault="007F4455" w:rsidP="00F96166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โดยที่เรื่องการพัฒนาสุขภาพอย่างบูรณาการทั้งของประเทศไทยและของอาเซียนด้วย</w:t>
      </w:r>
      <w:r w:rsidR="00F96166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</w:t>
      </w:r>
      <w:r w:rsidR="00F96166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ป็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นภารกิจที่ยิ่งใหญ่ จึงควรชวน</w:t>
      </w:r>
      <w:r w:rsidRPr="00F96166">
        <w:rPr>
          <w:rFonts w:ascii="TH SarabunPSK" w:eastAsia="Times New Roman" w:hAnsi="TH SarabunPSK" w:cs="TH SarabunPSK"/>
          <w:b/>
          <w:bCs/>
          <w:color w:val="0000CC"/>
          <w:sz w:val="36"/>
          <w:szCs w:val="36"/>
          <w:cs/>
        </w:rPr>
        <w:t>องค์กรอื่นร่วมเป็นภาคีด้วย หนึ่ง</w:t>
      </w:r>
      <w:r w:rsidRPr="00F96166">
        <w:rPr>
          <w:rFonts w:ascii="TH SarabunPSK" w:eastAsia="Times New Roman" w:hAnsi="TH SarabunPSK" w:cs="TH SarabunPSK"/>
          <w:color w:val="0000CC"/>
          <w:sz w:val="36"/>
          <w:szCs w:val="36"/>
          <w:cs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แน่นอนคือ</w:t>
      </w:r>
      <w:r w:rsidRPr="00F96166">
        <w:rPr>
          <w:rFonts w:ascii="TH SarabunPSK" w:eastAsia="Times New Roman" w:hAnsi="TH SarabunPSK" w:cs="TH SarabunPSK"/>
          <w:b/>
          <w:bCs/>
          <w:color w:val="0000CC"/>
          <w:sz w:val="36"/>
          <w:szCs w:val="36"/>
          <w:cs/>
        </w:rPr>
        <w:t>กรมอาเซียน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ของกระทรวงการต่างประเทศ </w:t>
      </w:r>
      <w:r w:rsidRPr="00F96166">
        <w:rPr>
          <w:rFonts w:ascii="TH SarabunPSK" w:eastAsia="Times New Roman" w:hAnsi="TH SarabunPSK" w:cs="TH SarabunPSK"/>
          <w:b/>
          <w:bCs/>
          <w:color w:val="0000CC"/>
          <w:sz w:val="36"/>
          <w:szCs w:val="36"/>
          <w:cs/>
        </w:rPr>
        <w:t>สอง สถาบัน</w:t>
      </w:r>
      <w:r w:rsidR="00F02EBB">
        <w:rPr>
          <w:rFonts w:ascii="TH SarabunPSK" w:eastAsia="Times New Roman" w:hAnsi="TH SarabunPSK" w:cs="TH SarabunPSK" w:hint="cs"/>
          <w:b/>
          <w:bCs/>
          <w:color w:val="0000CC"/>
          <w:sz w:val="36"/>
          <w:szCs w:val="36"/>
          <w:cs/>
        </w:rPr>
        <w:t>พัฒนา</w:t>
      </w:r>
      <w:r w:rsidRPr="00F96166">
        <w:rPr>
          <w:rFonts w:ascii="TH SarabunPSK" w:eastAsia="Times New Roman" w:hAnsi="TH SarabunPSK" w:cs="TH SarabunPSK"/>
          <w:b/>
          <w:bCs/>
          <w:color w:val="0000CC"/>
          <w:sz w:val="36"/>
          <w:szCs w:val="36"/>
          <w:cs/>
        </w:rPr>
        <w:t>สุขภาพอาเซียน</w:t>
      </w:r>
      <w:r w:rsidRPr="00F96166">
        <w:rPr>
          <w:rFonts w:ascii="TH SarabunPSK" w:eastAsia="Times New Roman" w:hAnsi="TH SarabunPSK" w:cs="TH SarabunPSK"/>
          <w:color w:val="0000CC"/>
          <w:sz w:val="36"/>
          <w:szCs w:val="36"/>
          <w:cs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มหาวิทยาลัยมหิดล </w:t>
      </w:r>
      <w:r w:rsidRPr="00F96166">
        <w:rPr>
          <w:rFonts w:ascii="TH SarabunPSK" w:eastAsia="Times New Roman" w:hAnsi="TH SarabunPSK" w:cs="TH SarabunPSK"/>
          <w:b/>
          <w:bCs/>
          <w:color w:val="0000CC"/>
          <w:sz w:val="36"/>
          <w:szCs w:val="36"/>
          <w:cs/>
        </w:rPr>
        <w:t>สาม มูลนิธิสาธารณสุขแห่งชาติ</w:t>
      </w:r>
      <w:r w:rsidRPr="00F96166">
        <w:rPr>
          <w:rFonts w:ascii="TH SarabunPSK" w:eastAsia="Times New Roman" w:hAnsi="TH SarabunPSK" w:cs="TH SarabunPSK"/>
          <w:color w:val="0000CC"/>
          <w:sz w:val="36"/>
          <w:szCs w:val="36"/>
          <w:cs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และองค์กรอื่นๆ</w:t>
      </w:r>
      <w:r w:rsidR="00F96166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เพิ่มขึ้นอีกเมื่อการขับเคลื่อนดำเนินไป</w:t>
      </w:r>
      <w:r w:rsidR="00F96166">
        <w:rPr>
          <w:rFonts w:ascii="TH SarabunPSK" w:eastAsia="Times New Roman" w:hAnsi="TH SarabunPSK" w:cs="TH SarabunPSK"/>
          <w:sz w:val="36"/>
          <w:szCs w:val="36"/>
        </w:rPr>
        <w:br w:type="page"/>
      </w:r>
    </w:p>
    <w:p w14:paraId="5E5D4486" w14:textId="77777777" w:rsidR="007F4455" w:rsidRPr="00F87E98" w:rsidRDefault="007F4455" w:rsidP="00BF222E">
      <w:pPr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</w:p>
    <w:p w14:paraId="3B1AA764" w14:textId="77777777" w:rsidR="007F4455" w:rsidRPr="00F87E98" w:rsidRDefault="007F4455" w:rsidP="00BF222E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อนึ่ง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ASEAN Health Development 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จะเป็นจุดคานจัดไปสู่เรื่องใหญ่ ทั้งของไทยและของภูมิภาคอาเซียนและเชื่อมโยงไปยังโลกด้วย ถ้ามีมูลนิธิของภาคธุรกิจเอกชนที่เห็นคุณค่าในเรื่องนี้ แล้วทำตัวแบบมูลนิธิบิลเมลินดาเกตส์ จะทำให้การขับเคลื่อนเพื่อสุขภาวะของมนุษยชาติเป็นไปได้มากขึ้น</w:t>
      </w:r>
    </w:p>
    <w:p w14:paraId="08947196" w14:textId="77777777" w:rsidR="007F4455" w:rsidRPr="00F87E98" w:rsidRDefault="007F4455" w:rsidP="00BF222E">
      <w:pPr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</w:p>
    <w:p w14:paraId="41D63B31" w14:textId="77777777" w:rsidR="007F4455" w:rsidRPr="00F87E98" w:rsidRDefault="007F4455" w:rsidP="00BF222E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มนุษย์สามารถพ้นทุกข์ร่วมกันได้</w:t>
      </w:r>
    </w:p>
    <w:p w14:paraId="52A9AD60" w14:textId="77777777" w:rsidR="007F4455" w:rsidRPr="00F87E98" w:rsidRDefault="007F4455" w:rsidP="00BF222E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ถ้าทุกฝ่ายมีความมุ่งมั่นร่วมกัน และถักทอให้เกิดพลังร่วม และการจัดการที่ดี</w:t>
      </w:r>
    </w:p>
    <w:p w14:paraId="526D2F44" w14:textId="77777777" w:rsidR="00535D0A" w:rsidRPr="00F87E98" w:rsidRDefault="007F4455" w:rsidP="00BF222E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6"/>
          <w:szCs w:val="36"/>
          <w:cs/>
        </w:rPr>
      </w:pP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การพัฒนาระบบสุขภาพเป็นจุดแข็งของประเทศไทย ยุทธศาสตร์คือใช้จุดแข็งเป็นจุดคานงัดไปสู่การพัฒนาทั้งหมด คนไทย</w:t>
      </w:r>
      <w:r w:rsidR="00F96166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จะรักกันถักทอ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</w:t>
      </w:r>
      <w:r w:rsidR="00F96166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ัน</w:t>
      </w:r>
      <w:r w:rsidRPr="00F87E98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สร้างประเทศไทยที่น่าอยู่ และเข้มแข็ง ใช้ความเข้มแข็งของเราไปช่วยโลก ผ่านยุทธศาสตร์การพัฒนาสุขภาพอาเซียน ฉะนี้</w:t>
      </w:r>
    </w:p>
    <w:p w14:paraId="41BB130D" w14:textId="77777777" w:rsidR="001120B5" w:rsidRDefault="001120B5" w:rsidP="00BF222E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40D6C146" w14:textId="77777777" w:rsidR="00BF222E" w:rsidRPr="00F87E98" w:rsidRDefault="00BF222E" w:rsidP="00BF222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_________________________________________</w:t>
      </w:r>
    </w:p>
    <w:sectPr w:rsidR="00BF222E" w:rsidRPr="00F87E98" w:rsidSect="00BF222E">
      <w:footerReference w:type="default" r:id="rId9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7C914" w14:textId="77777777" w:rsidR="002A4AB5" w:rsidRDefault="002A4AB5" w:rsidP="00BF222E">
      <w:pPr>
        <w:spacing w:after="0" w:line="240" w:lineRule="auto"/>
      </w:pPr>
      <w:r>
        <w:separator/>
      </w:r>
    </w:p>
  </w:endnote>
  <w:endnote w:type="continuationSeparator" w:id="0">
    <w:p w14:paraId="50B20F61" w14:textId="77777777" w:rsidR="002A4AB5" w:rsidRDefault="002A4AB5" w:rsidP="00BF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149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7D77A" w14:textId="77777777" w:rsidR="00BF222E" w:rsidRDefault="00BF222E" w:rsidP="00BF22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49284" w14:textId="77777777" w:rsidR="002A4AB5" w:rsidRDefault="002A4AB5" w:rsidP="00BF222E">
      <w:pPr>
        <w:spacing w:after="0" w:line="240" w:lineRule="auto"/>
      </w:pPr>
      <w:r>
        <w:separator/>
      </w:r>
    </w:p>
  </w:footnote>
  <w:footnote w:type="continuationSeparator" w:id="0">
    <w:p w14:paraId="6CF7C558" w14:textId="77777777" w:rsidR="002A4AB5" w:rsidRDefault="002A4AB5" w:rsidP="00BF2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4170"/>
    <w:multiLevelType w:val="hybridMultilevel"/>
    <w:tmpl w:val="B4F47B84"/>
    <w:lvl w:ilvl="0" w:tplc="87D0B1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A651F"/>
    <w:multiLevelType w:val="hybridMultilevel"/>
    <w:tmpl w:val="3AB21638"/>
    <w:lvl w:ilvl="0" w:tplc="FE50DE06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240A9"/>
    <w:multiLevelType w:val="hybridMultilevel"/>
    <w:tmpl w:val="6F3A65D2"/>
    <w:lvl w:ilvl="0" w:tplc="B0AAD7DA">
      <w:start w:val="1"/>
      <w:numFmt w:val="thaiNumbers"/>
      <w:lvlText w:val="(%1)"/>
      <w:lvlJc w:val="left"/>
      <w:pPr>
        <w:ind w:left="740" w:hanging="3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D4E46"/>
    <w:multiLevelType w:val="hybridMultilevel"/>
    <w:tmpl w:val="11B48834"/>
    <w:lvl w:ilvl="0" w:tplc="FE50DE06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90DEC"/>
    <w:multiLevelType w:val="hybridMultilevel"/>
    <w:tmpl w:val="691265FE"/>
    <w:lvl w:ilvl="0" w:tplc="44420274">
      <w:start w:val="1"/>
      <w:numFmt w:val="thaiNumbers"/>
      <w:lvlText w:val="(%1)"/>
      <w:lvlJc w:val="left"/>
      <w:pPr>
        <w:ind w:left="740" w:hanging="3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43F62"/>
    <w:multiLevelType w:val="hybridMultilevel"/>
    <w:tmpl w:val="1018CFC0"/>
    <w:lvl w:ilvl="0" w:tplc="FE50DE06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54859"/>
    <w:multiLevelType w:val="hybridMultilevel"/>
    <w:tmpl w:val="8368B1D4"/>
    <w:lvl w:ilvl="0" w:tplc="FE50DE06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1075C"/>
    <w:multiLevelType w:val="hybridMultilevel"/>
    <w:tmpl w:val="1C961B54"/>
    <w:lvl w:ilvl="0" w:tplc="1DD61EAC">
      <w:start w:val="1"/>
      <w:numFmt w:val="thaiNumbers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20"/>
    <w:rsid w:val="00092304"/>
    <w:rsid w:val="000E1213"/>
    <w:rsid w:val="001120B5"/>
    <w:rsid w:val="0019339C"/>
    <w:rsid w:val="001B12B4"/>
    <w:rsid w:val="001C7CA5"/>
    <w:rsid w:val="00270A1D"/>
    <w:rsid w:val="00291383"/>
    <w:rsid w:val="002A4AB5"/>
    <w:rsid w:val="002C6747"/>
    <w:rsid w:val="00453CFB"/>
    <w:rsid w:val="00475D9F"/>
    <w:rsid w:val="0049440B"/>
    <w:rsid w:val="0053155E"/>
    <w:rsid w:val="00535D0A"/>
    <w:rsid w:val="00583E7F"/>
    <w:rsid w:val="005B097E"/>
    <w:rsid w:val="005E0B01"/>
    <w:rsid w:val="006B6820"/>
    <w:rsid w:val="00700356"/>
    <w:rsid w:val="00717861"/>
    <w:rsid w:val="00785405"/>
    <w:rsid w:val="007A0214"/>
    <w:rsid w:val="007A1F76"/>
    <w:rsid w:val="007F4455"/>
    <w:rsid w:val="00837F96"/>
    <w:rsid w:val="00861726"/>
    <w:rsid w:val="0098592D"/>
    <w:rsid w:val="009B3E36"/>
    <w:rsid w:val="009C1204"/>
    <w:rsid w:val="00A13A84"/>
    <w:rsid w:val="00A735AE"/>
    <w:rsid w:val="00B44179"/>
    <w:rsid w:val="00B85E51"/>
    <w:rsid w:val="00BF222E"/>
    <w:rsid w:val="00C526DB"/>
    <w:rsid w:val="00CD7B7B"/>
    <w:rsid w:val="00D42070"/>
    <w:rsid w:val="00DE31E0"/>
    <w:rsid w:val="00E148F6"/>
    <w:rsid w:val="00E9754F"/>
    <w:rsid w:val="00F02EBB"/>
    <w:rsid w:val="00F12982"/>
    <w:rsid w:val="00F87E98"/>
    <w:rsid w:val="00F9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795B2"/>
  <w15:docId w15:val="{8FC6CA22-3F5E-4607-9BD6-DA24200D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8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3CF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BF2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22E"/>
  </w:style>
  <w:style w:type="paragraph" w:styleId="Footer">
    <w:name w:val="footer"/>
    <w:basedOn w:val="Normal"/>
    <w:link w:val="FooterChar"/>
    <w:uiPriority w:val="99"/>
    <w:unhideWhenUsed/>
    <w:rsid w:val="00BF2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22E"/>
  </w:style>
  <w:style w:type="paragraph" w:styleId="NoSpacing">
    <w:name w:val="No Spacing"/>
    <w:uiPriority w:val="1"/>
    <w:qFormat/>
    <w:rsid w:val="00BF222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E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1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17414-7DC6-44C7-9E0A-15B42EC3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17</Pages>
  <Words>2763</Words>
  <Characters>15751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ax sittitoon</cp:lastModifiedBy>
  <cp:revision>18</cp:revision>
  <cp:lastPrinted>2019-06-07T02:39:00Z</cp:lastPrinted>
  <dcterms:created xsi:type="dcterms:W3CDTF">2019-06-06T14:06:00Z</dcterms:created>
  <dcterms:modified xsi:type="dcterms:W3CDTF">2019-06-07T02:42:00Z</dcterms:modified>
</cp:coreProperties>
</file>