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AE" w:rsidRPr="00980D80" w:rsidRDefault="0005373B" w:rsidP="00F13547">
      <w:pPr>
        <w:jc w:val="center"/>
        <w:rPr>
          <w:rFonts w:ascii="Browallia New" w:hAnsi="Browallia New" w:cs="BrowalliaUPC"/>
          <w:sz w:val="48"/>
          <w:szCs w:val="48"/>
        </w:rPr>
      </w:pPr>
      <w:r w:rsidRPr="00980D80">
        <w:rPr>
          <w:rFonts w:ascii="Browallia New" w:hAnsi="Browallia New" w:cs="BrowalliaUPC" w:hint="cs"/>
          <w:sz w:val="48"/>
          <w:szCs w:val="48"/>
          <w:cs/>
        </w:rPr>
        <w:t>กระบวนทรรศน์ใหม่ และยุทธศาสตร์</w:t>
      </w:r>
    </w:p>
    <w:p w:rsidR="00E36C85" w:rsidRPr="00980D80" w:rsidRDefault="00E36C85" w:rsidP="00F13547">
      <w:pPr>
        <w:jc w:val="center"/>
        <w:rPr>
          <w:rFonts w:ascii="Browallia New" w:hAnsi="Browallia New" w:cs="BrowalliaUPC"/>
          <w:sz w:val="18"/>
          <w:szCs w:val="18"/>
        </w:rPr>
      </w:pPr>
    </w:p>
    <w:p w:rsidR="0005373B" w:rsidRPr="00980D80" w:rsidRDefault="0005373B" w:rsidP="00F13547">
      <w:pPr>
        <w:jc w:val="center"/>
        <w:rPr>
          <w:rFonts w:ascii="Browallia New" w:hAnsi="Browallia New" w:cs="BrowalliaUPC"/>
          <w:b/>
          <w:bCs/>
          <w:sz w:val="44"/>
          <w:szCs w:val="44"/>
        </w:rPr>
      </w:pPr>
      <w:r w:rsidRPr="00980D80">
        <w:rPr>
          <w:rFonts w:ascii="Browallia New" w:hAnsi="Browallia New" w:cs="BrowalliaUPC" w:hint="cs"/>
          <w:b/>
          <w:bCs/>
          <w:sz w:val="44"/>
          <w:szCs w:val="44"/>
          <w:cs/>
        </w:rPr>
        <w:t>การวางแผนและผลิตบุคลากรด้านสุขภาพในศตวรรษที่ ๒๑</w:t>
      </w:r>
    </w:p>
    <w:p w:rsidR="00E36C85" w:rsidRPr="00980D80" w:rsidRDefault="00E36C85" w:rsidP="00F13547">
      <w:pPr>
        <w:jc w:val="center"/>
        <w:rPr>
          <w:rFonts w:ascii="Browallia New" w:hAnsi="Browallia New" w:cs="BrowalliaUPC"/>
          <w:b/>
          <w:bCs/>
          <w:sz w:val="18"/>
          <w:szCs w:val="18"/>
        </w:rPr>
      </w:pPr>
    </w:p>
    <w:p w:rsidR="0005373B" w:rsidRPr="00980D80" w:rsidRDefault="0005373B" w:rsidP="00F13547">
      <w:pPr>
        <w:jc w:val="center"/>
        <w:rPr>
          <w:rFonts w:ascii="Browallia New" w:hAnsi="Browallia New" w:cs="BrowalliaUPC"/>
          <w:sz w:val="44"/>
          <w:szCs w:val="44"/>
        </w:rPr>
      </w:pPr>
      <w:r w:rsidRPr="00980D80">
        <w:rPr>
          <w:rFonts w:ascii="Browallia New" w:hAnsi="Browallia New" w:cs="BrowalliaUPC" w:hint="cs"/>
          <w:sz w:val="44"/>
          <w:szCs w:val="44"/>
          <w:cs/>
        </w:rPr>
        <w:t>บูรณาการระหว่างระบบบริการและการพัฒนาบุคลากร</w:t>
      </w:r>
    </w:p>
    <w:p w:rsidR="00F13547" w:rsidRPr="00980D80" w:rsidRDefault="00F13547" w:rsidP="0005373B">
      <w:pPr>
        <w:jc w:val="center"/>
        <w:rPr>
          <w:rFonts w:ascii="Browallia New" w:hAnsi="Browallia New" w:cs="BrowalliaUPC" w:hint="cs"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 w:hint="cs"/>
          <w:b/>
          <w:bCs/>
          <w:sz w:val="44"/>
          <w:szCs w:val="44"/>
        </w:rPr>
      </w:pPr>
    </w:p>
    <w:p w:rsidR="00E36C85" w:rsidRPr="00980D80" w:rsidRDefault="00E36C85" w:rsidP="0005373B">
      <w:pPr>
        <w:jc w:val="center"/>
        <w:rPr>
          <w:rFonts w:ascii="Browallia New" w:hAnsi="Browallia New" w:cs="BrowalliaUPC"/>
          <w:b/>
          <w:bCs/>
          <w:sz w:val="44"/>
          <w:szCs w:val="44"/>
        </w:rPr>
      </w:pPr>
    </w:p>
    <w:p w:rsidR="0005373B" w:rsidRPr="00980D80" w:rsidRDefault="0005373B" w:rsidP="0005373B">
      <w:pPr>
        <w:jc w:val="center"/>
        <w:rPr>
          <w:rFonts w:ascii="Browallia New" w:hAnsi="Browallia New" w:cs="BrowalliaUPC"/>
          <w:sz w:val="40"/>
          <w:szCs w:val="40"/>
        </w:rPr>
      </w:pPr>
      <w:r w:rsidRPr="00980D80">
        <w:rPr>
          <w:rFonts w:ascii="Browallia New" w:hAnsi="Browallia New" w:cs="BrowalliaUPC" w:hint="cs"/>
          <w:sz w:val="40"/>
          <w:szCs w:val="40"/>
          <w:cs/>
        </w:rPr>
        <w:t>ประเวศ วะสี</w:t>
      </w:r>
    </w:p>
    <w:p w:rsidR="00E36C85" w:rsidRPr="00980D80" w:rsidRDefault="00E36C85" w:rsidP="0005373B">
      <w:pPr>
        <w:jc w:val="center"/>
        <w:rPr>
          <w:rFonts w:ascii="Browallia New" w:hAnsi="Browallia New" w:cs="BrowalliaUPC"/>
          <w:b/>
          <w:bCs/>
          <w:sz w:val="40"/>
          <w:szCs w:val="40"/>
        </w:rPr>
      </w:pPr>
    </w:p>
    <w:p w:rsidR="00E36C85" w:rsidRPr="00980D80" w:rsidRDefault="0005373B" w:rsidP="0005373B">
      <w:pPr>
        <w:jc w:val="center"/>
        <w:rPr>
          <w:rFonts w:ascii="Browallia New" w:hAnsi="Browallia New" w:cs="BrowalliaUPC"/>
          <w:sz w:val="40"/>
          <w:szCs w:val="40"/>
        </w:rPr>
      </w:pPr>
      <w:r w:rsidRPr="00980D80">
        <w:rPr>
          <w:rFonts w:ascii="Browallia New" w:hAnsi="Browallia New" w:cs="BrowalliaUPC" w:hint="cs"/>
          <w:sz w:val="40"/>
          <w:szCs w:val="40"/>
          <w:cs/>
        </w:rPr>
        <w:t>๒๙ พฤษภาคม ๒๕๕๗</w:t>
      </w:r>
    </w:p>
    <w:p w:rsidR="00E36C85" w:rsidRPr="00980D80" w:rsidRDefault="00E36C85">
      <w:pPr>
        <w:rPr>
          <w:rFonts w:ascii="Browallia New" w:hAnsi="Browallia New" w:cs="BrowalliaUPC"/>
          <w:sz w:val="40"/>
          <w:szCs w:val="40"/>
        </w:rPr>
      </w:pPr>
      <w:r w:rsidRPr="00980D80">
        <w:rPr>
          <w:rFonts w:ascii="Browallia New" w:hAnsi="Browallia New" w:cs="BrowalliaUPC"/>
          <w:sz w:val="40"/>
          <w:szCs w:val="40"/>
        </w:rPr>
        <w:br w:type="page"/>
      </w:r>
    </w:p>
    <w:p w:rsidR="00F13547" w:rsidRPr="00980D80" w:rsidRDefault="00F13547" w:rsidP="0005373B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๑.</w:t>
      </w:r>
    </w:p>
    <w:p w:rsidR="00F13547" w:rsidRPr="00980D80" w:rsidRDefault="00F13547" w:rsidP="0005373B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วิกฤตระบบบริการสุขภาพ</w:t>
      </w:r>
    </w:p>
    <w:p w:rsidR="00F13547" w:rsidRPr="00980D80" w:rsidRDefault="00F13547" w:rsidP="0005373B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และความจำเป็นในการปฎิรูป</w:t>
      </w:r>
    </w:p>
    <w:p w:rsidR="00F13547" w:rsidRPr="00980D80" w:rsidRDefault="00F13547" w:rsidP="00F13547">
      <w:pPr>
        <w:ind w:left="709" w:firstLine="11"/>
        <w:rPr>
          <w:rFonts w:ascii="Browallia New" w:hAnsi="Browallia New" w:cs="BrowalliaUPC"/>
          <w:b/>
          <w:bCs/>
          <w:sz w:val="34"/>
          <w:szCs w:val="34"/>
        </w:rPr>
      </w:pPr>
    </w:p>
    <w:p w:rsidR="00F13547" w:rsidRPr="00980D80" w:rsidRDefault="00E36C85" w:rsidP="00F63D9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ab/>
      </w:r>
      <w:r w:rsidR="00F13547" w:rsidRPr="00980D80">
        <w:rPr>
          <w:rFonts w:ascii="Browallia New" w:hAnsi="Browallia New" w:cs="BrowalliaUPC"/>
          <w:b/>
          <w:bCs/>
          <w:sz w:val="34"/>
          <w:szCs w:val="34"/>
          <w:cs/>
        </w:rPr>
        <w:t xml:space="preserve">วิกฤตระบบบริการสุขภาพ </w:t>
      </w:r>
      <w:r w:rsidR="00F13547" w:rsidRPr="00980D80">
        <w:rPr>
          <w:rFonts w:ascii="Browallia New" w:hAnsi="Browallia New" w:cs="BrowalliaUPC"/>
          <w:sz w:val="34"/>
          <w:szCs w:val="34"/>
          <w:cs/>
        </w:rPr>
        <w:t xml:space="preserve">กำลังเกิดขึ้นในแทบทุกประเทศทั่วโลก ภาพของวิกฤตโดยสรุปคือ </w:t>
      </w:r>
      <w:r w:rsidR="00F13547" w:rsidRPr="00980D80">
        <w:rPr>
          <w:rFonts w:ascii="Browallia New" w:hAnsi="Browallia New" w:cs="BrowalliaUPC"/>
          <w:b/>
          <w:bCs/>
          <w:sz w:val="34"/>
          <w:szCs w:val="34"/>
          <w:cs/>
        </w:rPr>
        <w:t xml:space="preserve">“เงินหมดในขณะที่ยังให้บริการไม่ทั่วถึงและดีพอ” </w:t>
      </w:r>
      <w:r w:rsidR="00F13547" w:rsidRPr="00980D80">
        <w:rPr>
          <w:rFonts w:ascii="Browallia New" w:hAnsi="Browallia New" w:cs="BrowalliaUPC"/>
          <w:sz w:val="34"/>
          <w:szCs w:val="34"/>
          <w:cs/>
        </w:rPr>
        <w:t>สหรัฐอเมริกาเป็นตัวอย่างที่ดีที่สุด อเมริกาใช้งบประมาณถึง ๑๗</w:t>
      </w:r>
      <w:r w:rsidR="00F13547" w:rsidRPr="00980D80">
        <w:rPr>
          <w:rFonts w:ascii="Browallia New" w:hAnsi="Browallia New" w:cs="BrowalliaUPC"/>
          <w:sz w:val="34"/>
          <w:szCs w:val="34"/>
        </w:rPr>
        <w:t xml:space="preserve">% </w:t>
      </w:r>
      <w:r w:rsidR="00F13547" w:rsidRPr="00980D80">
        <w:rPr>
          <w:rFonts w:ascii="Browallia New" w:hAnsi="Browallia New" w:cs="BrowalliaUPC"/>
          <w:sz w:val="34"/>
          <w:szCs w:val="34"/>
          <w:cs/>
        </w:rPr>
        <w:t>ของจีดีพีในเรื่องสุขภาพ ซึ่งสูงมากและสูงที่สุด มีเทคโนโลยีที่ก้าวหน้าที่สุด มีบุคลากรที่ได้รับการฝึกมาอย่างดี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F13547" w:rsidRPr="00980D80">
        <w:rPr>
          <w:rFonts w:ascii="Browallia New" w:hAnsi="Browallia New" w:cs="BrowalliaUPC" w:hint="cs"/>
          <w:sz w:val="34"/>
          <w:szCs w:val="34"/>
          <w:cs/>
        </w:rPr>
        <w:t>แต่ทั้งหมดนี้ไม่ประกันว่าจะมี “ระบบ” บริการที่ดี และระบบบริการของสหรัฐไม่ดี เพราะไม่ทั่วถึง คนอเมริกันประมาณ ๔๐ ล้านคนไม่มีหลักประกันในการเข้าถึงบริการสุขภาพซึ่งแพงมาก การใช้จ่ายที่เกินตัวทำให้สหรัฐอเมริการเป็นหนี้สาธารณะที่สูงมาก ทั้งระดับประเทศ ระดับรัฐ และระดับเมือง เชื่อมต่อไปเป็นปัญหาทางการเมือง ดังที่เกิดรัฐบาลต้องปิดกิจการ (</w:t>
      </w:r>
      <w:r w:rsidR="00F13547" w:rsidRPr="00980D80">
        <w:rPr>
          <w:rFonts w:ascii="Browallia New" w:hAnsi="Browallia New" w:cs="BrowalliaUPC"/>
          <w:sz w:val="34"/>
          <w:szCs w:val="34"/>
        </w:rPr>
        <w:t xml:space="preserve">Government Shutdown) </w:t>
      </w:r>
      <w:r w:rsidR="00F13547" w:rsidRPr="00980D80">
        <w:rPr>
          <w:rFonts w:ascii="Browallia New" w:hAnsi="Browallia New" w:cs="BrowalliaUPC" w:hint="cs"/>
          <w:sz w:val="34"/>
          <w:szCs w:val="34"/>
          <w:cs/>
        </w:rPr>
        <w:t>เพราะฝ่ายค้านในรัฐสภาไม่ยอมผ่าน</w:t>
      </w:r>
      <w:r w:rsidR="00F13547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พรบ.</w:t>
      </w:r>
      <w:r w:rsidR="00F13547" w:rsidRPr="00980D80">
        <w:rPr>
          <w:rFonts w:ascii="Browallia New" w:hAnsi="Browallia New" w:cs="BrowalliaUPC" w:hint="cs"/>
          <w:sz w:val="34"/>
          <w:szCs w:val="34"/>
          <w:cs/>
        </w:rPr>
        <w:t>งบประมาณ โดยต้องการต่อรองให้รัฐบาลตัดรายจ่ายเรื่องสุขภาพลง ซึ่งรัฐบาลก็ไม่ยอม ที่รัฐวิสคอนซินเกิดการชุมนุมยึดที่ทำการของรัฐ เพราะรัฐหมดเงินไปตัดผลประโยชน์ของข้ารัฐการลง</w:t>
      </w:r>
    </w:p>
    <w:p w:rsidR="00F13547" w:rsidRPr="00980D80" w:rsidRDefault="00E36C85" w:rsidP="00F63D9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F13547" w:rsidRPr="00980D80">
        <w:rPr>
          <w:rFonts w:ascii="Browallia New" w:hAnsi="Browallia New" w:cs="BrowalliaUPC" w:hint="cs"/>
          <w:sz w:val="34"/>
          <w:szCs w:val="34"/>
          <w:cs/>
        </w:rPr>
        <w:t>ทั้งหมดนี้ เกิดขึ้นท่ามกลางภาระทางสุขภาพที่กำลังเพิ่มขึ้น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F13547" w:rsidRPr="00980D80">
        <w:rPr>
          <w:rFonts w:ascii="Browallia New" w:hAnsi="Browallia New" w:cs="BrowalliaUPC" w:hint="cs"/>
          <w:sz w:val="34"/>
          <w:szCs w:val="34"/>
          <w:cs/>
        </w:rPr>
        <w:t>เพราะผู้สูงอายุกำลังเพิ่มขึ้นอย่างรวดเร็ว</w:t>
      </w:r>
    </w:p>
    <w:p w:rsidR="00F13547" w:rsidRPr="00980D80" w:rsidRDefault="00E36C85" w:rsidP="00D0430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F13547" w:rsidRPr="00980D80">
        <w:rPr>
          <w:rFonts w:ascii="Browallia New" w:hAnsi="Browallia New" w:cs="BrowalliaUPC" w:hint="cs"/>
          <w:sz w:val="34"/>
          <w:szCs w:val="34"/>
          <w:cs/>
        </w:rPr>
        <w:t>แล้วจะทำอย่างไรในเมื่อเงินก็หมดประเทศ และภาระด้านสุขภาพก็กำลังเพิ่มขึ้น เรื่องทำนองนี้กำลังเกิดขึ้นในแทบทุกประเทศ</w:t>
      </w:r>
    </w:p>
    <w:p w:rsidR="00F13547" w:rsidRPr="00980D80" w:rsidRDefault="00E36C85" w:rsidP="00D0430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F13547" w:rsidRPr="00980D80">
        <w:rPr>
          <w:rFonts w:ascii="Browallia New" w:hAnsi="Browallia New" w:cs="BrowalliaUPC" w:hint="cs"/>
          <w:sz w:val="34"/>
          <w:szCs w:val="34"/>
          <w:cs/>
        </w:rPr>
        <w:t xml:space="preserve">จึงหนีไม่พ้นที่จะต้องมีการปฎิรูประบบสุขภาพ ให้มีระบบที่ดีด้วยและมีความเป็นไปได้ทางการเงินด้วย ภาษาทางเศรษฐศาสตร์เขาเรียกว่ามีระบบที่ให้ผลคุ้มค่า </w:t>
      </w:r>
      <w:r w:rsidR="00F13547" w:rsidRPr="00980D80">
        <w:rPr>
          <w:rFonts w:ascii="Browallia New" w:hAnsi="Browallia New" w:cs="BrowalliaUPC"/>
          <w:sz w:val="34"/>
          <w:szCs w:val="34"/>
        </w:rPr>
        <w:t xml:space="preserve">(Cost-Effective System) </w:t>
      </w:r>
    </w:p>
    <w:p w:rsidR="00E36C85" w:rsidRPr="00980D80" w:rsidRDefault="00E36C85">
      <w:pPr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</w:rPr>
        <w:br w:type="page"/>
      </w:r>
    </w:p>
    <w:p w:rsidR="00F63D97" w:rsidRPr="00980D80" w:rsidRDefault="00F63D97" w:rsidP="00F63D97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๒.</w:t>
      </w:r>
    </w:p>
    <w:p w:rsidR="00F63D97" w:rsidRPr="00980D80" w:rsidRDefault="00F63D97" w:rsidP="00F63D97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กระบวนทรรศน์ใหม่ คือกระบวนทรรศน์เชิง “ระบบ”</w:t>
      </w:r>
    </w:p>
    <w:p w:rsidR="00F63D97" w:rsidRPr="00980D80" w:rsidRDefault="00F63D97" w:rsidP="00F63D97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ที่ไม่จำกัดอยู่ที่การคิดเชิง “เทคนิค” เท่านั้น</w:t>
      </w:r>
    </w:p>
    <w:p w:rsidR="00F63D97" w:rsidRPr="00980D80" w:rsidRDefault="00F63D97" w:rsidP="00F63D97">
      <w:pPr>
        <w:ind w:left="0"/>
        <w:jc w:val="left"/>
        <w:rPr>
          <w:rFonts w:ascii="Browallia New" w:hAnsi="Browallia New" w:cs="BrowalliaUPC"/>
          <w:b/>
          <w:bCs/>
          <w:sz w:val="34"/>
          <w:szCs w:val="34"/>
        </w:rPr>
      </w:pPr>
    </w:p>
    <w:p w:rsidR="00F63D97" w:rsidRPr="00980D80" w:rsidRDefault="0080014C" w:rsidP="00F63D9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เห็นแล้วว่าความคิดเชิง “เทคนิค” อย่างเดียวไม่เป็นประกันว่าจะมี “ระบบ” ที่ดี</w:t>
      </w:r>
      <w:r w:rsidR="00014EF2"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เช่น เทคนิคดีมากๆ แพงมากๆ แต่ใช้โดยขาดการวิเคราะห์ความเหมาะสม ทำให้ค่าใช้จ่ายเพิ่มขึ้น ทั้งส่วนบุคคลและโดยรวม เงินหมดประเทศ บริการไม่ทั่วถึง แสดงว่าระบบไม่ดี ก่อผลกระทบเชิงระบบต่อไปอีกหลายๆ อย่าง เช่น คนไข้กระจุก แพทย์ทำงานหนัก ให้บริการคุณภาพไม่ดีพอ เกิดความขัดแย้งระหว่างแพทย์กับคนไข้หรือญาติคนไข้ เกิดกรณีฟ้องร้อง เงินหมดเกิดเป็นปัญหาทางเศรษฐกิจและการเมือง ดังที่เกิดขึ้นในสหรัฐอเมริกา</w:t>
      </w:r>
    </w:p>
    <w:p w:rsidR="00F63D97" w:rsidRPr="00980D80" w:rsidRDefault="00014EF2" w:rsidP="00014EF2">
      <w:pPr>
        <w:ind w:left="0"/>
        <w:jc w:val="both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b/>
          <w:bCs/>
          <w:sz w:val="34"/>
          <w:szCs w:val="34"/>
          <w:cs/>
        </w:rPr>
        <w:tab/>
      </w:r>
      <w:r w:rsidR="00F63D97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การปฎิรูปเชิงระบบ สามารถทำให้ระบบดีขึ้นได้ </w:t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ทำให้เกิดผลดีกับทุกฝ่าย ทั้งประชาชน ผู้ให้บริการ การงบประมาณของประเทศ และฝ่ายการเมือง เช่น ถ้าทำให้</w:t>
      </w:r>
      <w:r w:rsidR="00F63D97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ระบบสุขภาพชุมชน </w:t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 xml:space="preserve">หรือบางทีเรียกว่า </w:t>
      </w:r>
      <w:r w:rsidR="00F63D97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ระบบสุขภาพอำเภอ </w:t>
      </w:r>
      <w:r w:rsidR="00F63D97" w:rsidRPr="00980D80">
        <w:rPr>
          <w:rFonts w:ascii="Browallia New" w:hAnsi="Browallia New" w:cs="BrowalliaUPC"/>
          <w:b/>
          <w:bCs/>
          <w:sz w:val="34"/>
          <w:szCs w:val="34"/>
        </w:rPr>
        <w:t xml:space="preserve">(District Health System) </w:t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ดีโดยทั่วถึง จะส่งผลให้ระบบสุขภาพทั้งหมดเป็นระบบที่ดี มีความเป็นไปได้ทางการเงิน และให้ผลคุ้มค่า</w:t>
      </w:r>
      <w:r w:rsidR="00F63D97" w:rsidRPr="00980D80">
        <w:rPr>
          <w:rFonts w:ascii="Browallia New" w:hAnsi="Browallia New" w:cs="BrowalliaUPC"/>
          <w:b/>
          <w:bCs/>
          <w:sz w:val="34"/>
          <w:szCs w:val="34"/>
        </w:rPr>
        <w:t xml:space="preserve"> (Cost Effective) </w:t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กล่าวคือ</w:t>
      </w:r>
      <w:r w:rsidRPr="00980D80">
        <w:rPr>
          <w:rFonts w:ascii="Browallia New" w:hAnsi="Browallia New" w:cs="BrowalliaUPC"/>
          <w:sz w:val="34"/>
          <w:szCs w:val="34"/>
        </w:rPr>
        <w:t xml:space="preserve"> </w:t>
      </w:r>
      <w:r w:rsidRPr="00980D80">
        <w:rPr>
          <w:rFonts w:ascii="Browallia New" w:hAnsi="Browallia New" w:cs="BrowalliaUPC"/>
          <w:sz w:val="34"/>
          <w:szCs w:val="34"/>
        </w:rPr>
        <w:tab/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ระบบสุขภาพอำเภอหรือระบบสุขภาพชุมชน โดยโครงสร้าง (รูปที่ ๑) ประกอบด้วยโรงพยาบาลอำเภอ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หรือโรงพยาบาลชุมชน สาธารณสุขอำเภอ</w:t>
      </w:r>
    </w:p>
    <w:p w:rsidR="00811541" w:rsidRDefault="00A502A9" w:rsidP="00811541">
      <w:pPr>
        <w:ind w:left="0"/>
        <w:jc w:val="center"/>
        <w:rPr>
          <w:rFonts w:ascii="Browallia New" w:hAnsi="Browallia New" w:cs="BrowalliaUPC"/>
          <w:sz w:val="34"/>
          <w:szCs w:val="34"/>
        </w:rPr>
      </w:pPr>
      <w:r w:rsidRPr="00A502A9">
        <w:rPr>
          <w:rFonts w:hint="cs"/>
        </w:rPr>
        <w:drawing>
          <wp:inline distT="0" distB="0" distL="0" distR="0">
            <wp:extent cx="5686697" cy="2845821"/>
            <wp:effectExtent l="0" t="0" r="925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72" cy="285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1541">
        <w:rPr>
          <w:rFonts w:ascii="Browallia New" w:hAnsi="Browallia New" w:cs="BrowalliaUPC"/>
          <w:sz w:val="34"/>
          <w:szCs w:val="34"/>
        </w:rPr>
        <w:br w:type="page"/>
      </w:r>
    </w:p>
    <w:p w:rsidR="00F13547" w:rsidRPr="00980D80" w:rsidRDefault="00014EF2" w:rsidP="00F63D9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F63D97" w:rsidRPr="00980D80">
        <w:rPr>
          <w:rFonts w:ascii="Browallia New" w:hAnsi="Browallia New" w:cs="BrowalliaUPC" w:hint="cs"/>
          <w:sz w:val="34"/>
          <w:szCs w:val="34"/>
          <w:cs/>
        </w:rPr>
        <w:t>สถานีอนามัยหรือโรงพยาบาลสุขภาพตำบลครบทุกตำบล มีประมาณ ๑๐ ตำบล ต่อ ๑ อำเภอ แต่ละตำบลมีหมู่บ้านหรือชุมชนประมาณ ๑๐ หมู่บ้าน มีโครงสร้างของชุมชนท้องถิ่น คือมีองค์กรชุมชนขนาดเล็กๆ ประเภทต่างๆ และมีองค์กรปกครองส่วนท้องถิ่นระดับตำบล ที่เรียกว่า องค์การบริหารส่วนตำบล (อบต.) หรือเทศบาล ในชุมชนมีอาสาสมัครประเภทต่าง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ๆ เฉพาะ</w:t>
      </w:r>
      <w:r w:rsidR="00B01559" w:rsidRPr="00980D80">
        <w:rPr>
          <w:rFonts w:ascii="Browallia New" w:hAnsi="Browallia New" w:cs="BrowalliaUPC" w:hint="cs"/>
          <w:sz w:val="34"/>
          <w:szCs w:val="34"/>
          <w:cs/>
        </w:rPr>
        <w:t xml:space="preserve">อสม. (อาสาสมัครสาธารณสุขประจำหมู่บ้าน) </w:t>
      </w:r>
      <w:r w:rsidR="00764554" w:rsidRPr="00980D80">
        <w:rPr>
          <w:rFonts w:ascii="Browallia New" w:hAnsi="Browallia New" w:cs="BrowalliaUPC" w:hint="cs"/>
          <w:sz w:val="34"/>
          <w:szCs w:val="34"/>
          <w:cs/>
        </w:rPr>
        <w:t>ที่</w:t>
      </w:r>
      <w:r w:rsidR="00B01559" w:rsidRPr="00980D80">
        <w:rPr>
          <w:rFonts w:ascii="Browallia New" w:hAnsi="Browallia New" w:cs="BrowalliaUPC" w:hint="cs"/>
          <w:sz w:val="34"/>
          <w:szCs w:val="34"/>
          <w:cs/>
        </w:rPr>
        <w:t>กระทรวงสาธารณสุขสร้างไว้ประมาณ ๑๐ คน ต่อหนึ่งหมู่บ้าน รวมประมาณ ๑,๐๐๐ คน ใน ๑๐๐ หมู่บ้าน ต่อ ๑ อำเภอ</w:t>
      </w:r>
    </w:p>
    <w:p w:rsidR="00764554" w:rsidRPr="00980D80" w:rsidRDefault="00014EF2" w:rsidP="00F63D9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b/>
          <w:bCs/>
          <w:sz w:val="34"/>
          <w:szCs w:val="34"/>
          <w:cs/>
        </w:rPr>
        <w:tab/>
      </w:r>
      <w:r w:rsidR="00764554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โครงสร้างนี้ครอบคลุมทั่วถึงมาก ถ้าทำหน้าที่ได้ดี จะเกิดสุขภาพที่ดีของคนทั้งมวล </w:t>
      </w:r>
      <w:r w:rsidR="00764554" w:rsidRPr="00980D80">
        <w:rPr>
          <w:rFonts w:ascii="Browallia New" w:hAnsi="Browallia New" w:cs="BrowalliaUPC"/>
          <w:b/>
          <w:bCs/>
          <w:sz w:val="34"/>
          <w:szCs w:val="34"/>
        </w:rPr>
        <w:t xml:space="preserve">(Health </w:t>
      </w:r>
      <w:proofErr w:type="gramStart"/>
      <w:r w:rsidR="00764554" w:rsidRPr="00980D80">
        <w:rPr>
          <w:rFonts w:ascii="Browallia New" w:hAnsi="Browallia New" w:cs="BrowalliaUPC"/>
          <w:b/>
          <w:bCs/>
          <w:sz w:val="34"/>
          <w:szCs w:val="34"/>
        </w:rPr>
        <w:t>For</w:t>
      </w:r>
      <w:proofErr w:type="gramEnd"/>
      <w:r w:rsidR="00764554" w:rsidRPr="00980D80">
        <w:rPr>
          <w:rFonts w:ascii="Browallia New" w:hAnsi="Browallia New" w:cs="BrowalliaUPC"/>
          <w:b/>
          <w:bCs/>
          <w:sz w:val="34"/>
          <w:szCs w:val="34"/>
        </w:rPr>
        <w:t xml:space="preserve"> All) </w:t>
      </w:r>
      <w:r w:rsidR="00764554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ได้ </w:t>
      </w:r>
      <w:r w:rsidR="00764554" w:rsidRPr="00980D80">
        <w:rPr>
          <w:rFonts w:ascii="Browallia New" w:hAnsi="Browallia New" w:cs="BrowalliaUPC" w:hint="cs"/>
          <w:sz w:val="34"/>
          <w:szCs w:val="34"/>
          <w:cs/>
        </w:rPr>
        <w:t>ในขณะที่โครงสร้างบริการที่เหนือขึ้นไป เช่น โรงพยาบาลศูนย์</w:t>
      </w:r>
      <w:r w:rsidR="00882353"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764554" w:rsidRPr="00980D80">
        <w:rPr>
          <w:rFonts w:ascii="Browallia New" w:hAnsi="Browallia New" w:cs="BrowalliaUPC" w:hint="cs"/>
          <w:sz w:val="34"/>
          <w:szCs w:val="34"/>
          <w:cs/>
        </w:rPr>
        <w:t>หรือโรงพยาบาลทั่วไป ไม่สามารถทำได้ในแง่ความทั่วถึง แต่ทำได้ดีในบริการพิเศษเฉพาะราย ซึ่งจะทำได้ดีขึ้น ถ้าระบบสุขภาพตั้งแต่ระดับอำเภอลงไปดีอย่างทั่วถึง เพราะจะลดภาระหนักทางการบริการทั่วไปที่โรงพยาบาลศูนย์และโรงพยาบาลมหาวิทยาลัยเคยต้องรับ เปิดโอกาสให้มีเวลาทำงานด้วยความประณีตมากขึ้น</w:t>
      </w:r>
    </w:p>
    <w:p w:rsidR="00F30EA3" w:rsidRPr="00980D80" w:rsidRDefault="00F96AEB" w:rsidP="00F63D9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F30EA3" w:rsidRPr="00980D80">
        <w:rPr>
          <w:rFonts w:ascii="Browallia New" w:hAnsi="Browallia New" w:cs="BrowalliaUPC" w:hint="cs"/>
          <w:sz w:val="34"/>
          <w:szCs w:val="34"/>
          <w:cs/>
        </w:rPr>
        <w:t>ระบบสุขภาพชุมชนรวมถึงการดูแลตนเอง การดูแลโดยครอบครัวและการดูแลในชุมชน ซึ่งสามารถดูแลรักษาและป้องกันโรคที่พบบ่อยได้ทั้งหมด ควบคุมโรคเบาหวาน ความดัน โลหิตสูง ดูแลผู้สูงอายุ ผู้พิการ ปัญหาสุขภาพจิต และปัญหาการแพทย์ฉุกเฉิน เป็นต้น</w:t>
      </w:r>
    </w:p>
    <w:p w:rsidR="00F30EA3" w:rsidRPr="00980D80" w:rsidRDefault="00F96AEB" w:rsidP="00F63D9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F30EA3" w:rsidRPr="00980D80">
        <w:rPr>
          <w:rFonts w:ascii="Browallia New" w:hAnsi="Browallia New" w:cs="BrowalliaUPC" w:hint="cs"/>
          <w:sz w:val="34"/>
          <w:szCs w:val="34"/>
          <w:cs/>
        </w:rPr>
        <w:t xml:space="preserve">และอยู่ในฐานะจะจัดให้ </w:t>
      </w:r>
      <w:r w:rsidR="00F30EA3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คนไทยทุกคนมีหมอประจำครอบครัว </w:t>
      </w:r>
      <w:r w:rsidR="00F30EA3" w:rsidRPr="00980D80">
        <w:rPr>
          <w:rFonts w:ascii="Browallia New" w:hAnsi="Browallia New" w:cs="BrowalliaUPC" w:hint="cs"/>
          <w:sz w:val="34"/>
          <w:szCs w:val="34"/>
          <w:cs/>
        </w:rPr>
        <w:t>ซึ่งได้มีการทดลองทำแล้วโดยนายแพทย์นิทัศน์ รายยวา ผู้ตรวจราชการกระทรวงสาธารณสุข ในเรื่อง “</w:t>
      </w:r>
      <w:r w:rsidR="00F30EA3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นักสุขภาพครอบครัว” </w:t>
      </w:r>
      <w:r w:rsidR="00F30EA3" w:rsidRPr="00980D80">
        <w:rPr>
          <w:rFonts w:ascii="Browallia New" w:hAnsi="Browallia New" w:cs="BrowalliaUPC" w:hint="cs"/>
          <w:sz w:val="34"/>
          <w:szCs w:val="34"/>
          <w:cs/>
        </w:rPr>
        <w:t xml:space="preserve">หรือ </w:t>
      </w:r>
      <w:r w:rsidR="00F30EA3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นสค. </w:t>
      </w:r>
      <w:r w:rsidR="00CA4A7A" w:rsidRPr="00980D80">
        <w:rPr>
          <w:rFonts w:ascii="Browallia New" w:hAnsi="Browallia New" w:cs="BrowalliaUPC" w:hint="cs"/>
          <w:sz w:val="34"/>
          <w:szCs w:val="34"/>
          <w:cs/>
        </w:rPr>
        <w:t xml:space="preserve">ซึ่งอาจเป็นผดุงครรภ์ หรือเจ้าหน้าที่สาธารณสุข หรือพยาบาล ซึ่งแต่ละคนได้รับมอบหมายให้ดูแลประชากร ๑,๒๕๐ คน อย่างใกล้ชิด มีข้อมูลของทุกคนอยู่ในคอมพิวเตอร์โน้ตบุค ติดต่อไปมาหาสู่กันอย่างใกล้ชิดโดยรถมอเตอร์ไซค์และโทรศัพท์มือถือ ทำให้เกิดสภาพ </w:t>
      </w:r>
      <w:r w:rsidR="00CA4A7A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“คนไทยทุกคนมีหมอประจำครอบครัว” </w:t>
      </w:r>
      <w:r w:rsidR="00CA4A7A" w:rsidRPr="00980D80">
        <w:rPr>
          <w:rFonts w:ascii="Browallia New" w:hAnsi="Browallia New" w:cs="BrowalliaUPC" w:hint="cs"/>
          <w:sz w:val="34"/>
          <w:szCs w:val="34"/>
          <w:cs/>
        </w:rPr>
        <w:t>หรือ</w:t>
      </w:r>
      <w:r w:rsidR="00CA4A7A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 “คนไทยทุกคนมีหมอประดุจญาติ” </w:t>
      </w:r>
      <w:r w:rsidR="00CA4A7A" w:rsidRPr="00980D80">
        <w:rPr>
          <w:rFonts w:ascii="Browallia New" w:hAnsi="Browallia New" w:cs="BrowalliaUPC" w:hint="cs"/>
          <w:sz w:val="34"/>
          <w:szCs w:val="34"/>
          <w:cs/>
        </w:rPr>
        <w:t xml:space="preserve">ทำให้เกิดการดูแลเป็นแบบเฉพาะบุคคลและต่อเนื่อง </w:t>
      </w:r>
      <w:r w:rsidRPr="00980D80">
        <w:rPr>
          <w:rFonts w:ascii="Browallia New" w:hAnsi="Browallia New" w:cs="BrowalliaUPC"/>
          <w:sz w:val="34"/>
          <w:szCs w:val="34"/>
        </w:rPr>
        <w:t>(Personal and continuous c</w:t>
      </w:r>
      <w:r w:rsidR="00CA4A7A" w:rsidRPr="00980D80">
        <w:rPr>
          <w:rFonts w:ascii="Browallia New" w:hAnsi="Browallia New" w:cs="BrowalliaUPC"/>
          <w:sz w:val="34"/>
          <w:szCs w:val="34"/>
        </w:rPr>
        <w:t xml:space="preserve">are) </w:t>
      </w:r>
      <w:r w:rsidR="007C26B6" w:rsidRPr="00980D80">
        <w:rPr>
          <w:rFonts w:ascii="Browallia New" w:hAnsi="Browallia New" w:cs="BrowalliaUPC" w:hint="cs"/>
          <w:sz w:val="34"/>
          <w:szCs w:val="34"/>
          <w:cs/>
        </w:rPr>
        <w:t>ด้วยหัวใจความเป็นมนุษย์ ซึ่งเป็นการดูแลที่มีคุณภาพสูงมากและประหยัด สามารถทำได้ทั่วถึงทั้งประเทศ และจะทำให้ประเทศไทยสามารถควบคุมเบาหวาน และความดันสูงได้ทั่วประเทศ ซึ่งจะลดภาระโรค ลดภาระงาน ลดภาระทางเศรษฐกิจอย่างมหาศาล</w:t>
      </w:r>
    </w:p>
    <w:p w:rsidR="000B08F0" w:rsidRPr="00980D80" w:rsidRDefault="000B08F0" w:rsidP="000B08F0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๓.</w:t>
      </w:r>
    </w:p>
    <w:p w:rsidR="000B08F0" w:rsidRPr="00980D80" w:rsidRDefault="000B08F0" w:rsidP="000B08F0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ระบบสุขภาพ กับ ระบบการผลิตบุคลากรต้องไปด้วยกัน</w:t>
      </w:r>
    </w:p>
    <w:p w:rsidR="000B08F0" w:rsidRPr="00980D80" w:rsidRDefault="000B08F0" w:rsidP="000B08F0">
      <w:pPr>
        <w:jc w:val="center"/>
        <w:rPr>
          <w:rFonts w:ascii="Browallia New" w:hAnsi="Browallia New" w:cs="BrowalliaUPC"/>
          <w:b/>
          <w:bCs/>
          <w:sz w:val="34"/>
          <w:szCs w:val="34"/>
        </w:rPr>
      </w:pPr>
    </w:p>
    <w:p w:rsidR="000B08F0" w:rsidRPr="00980D80" w:rsidRDefault="00F96AEB" w:rsidP="00F96AEB">
      <w:pPr>
        <w:ind w:left="0"/>
        <w:jc w:val="both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 xml:space="preserve">จากการยกตัวอย่าง </w:t>
      </w:r>
      <w:r w:rsidR="000B08F0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“ระบบ</w:t>
      </w: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” 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บริการสุขภาพ</w:t>
      </w:r>
      <w:r w:rsidR="000B08F0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 </w:t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>ดังกล่าวข้างต้น จะเห็นได้ว่าระบบสามารถปรับปรุง เปลี่ยนแปลง และมีนวัตกรรมได้เป็นพลวัตรตลอดเวลา เพราะตกอยู่ใต้ความกดดันของความต้องการของประชาชน และข้อจำกัดทางการเงิน ซึ่งทำให้เป็นประเด็นทางการเมือง</w:t>
      </w:r>
    </w:p>
    <w:p w:rsidR="000B08F0" w:rsidRPr="00980D80" w:rsidRDefault="000B08F0" w:rsidP="00F96AEB">
      <w:pPr>
        <w:ind w:left="720"/>
        <w:rPr>
          <w:rFonts w:ascii="Browallia New" w:hAnsi="Browallia New" w:cs="BrowalliaUPC"/>
          <w:b/>
          <w:bCs/>
          <w:sz w:val="34"/>
          <w:szCs w:val="34"/>
        </w:rPr>
      </w:pP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ขณะที่ระบบบริการสุขภาพมีสภาพ </w:t>
      </w:r>
      <w:proofErr w:type="gramStart"/>
      <w:r w:rsidR="00F96AEB" w:rsidRPr="00980D80">
        <w:rPr>
          <w:rFonts w:ascii="Browallia New" w:hAnsi="Browallia New" w:cs="BrowalliaUPC"/>
          <w:b/>
          <w:bCs/>
          <w:sz w:val="34"/>
          <w:szCs w:val="34"/>
        </w:rPr>
        <w:t>d</w:t>
      </w:r>
      <w:r w:rsidRPr="00980D80">
        <w:rPr>
          <w:rFonts w:ascii="Browallia New" w:hAnsi="Browallia New" w:cs="BrowalliaUPC"/>
          <w:b/>
          <w:bCs/>
          <w:sz w:val="34"/>
          <w:szCs w:val="34"/>
        </w:rPr>
        <w:t>ynamic</w:t>
      </w:r>
      <w:proofErr w:type="gramEnd"/>
      <w:r w:rsidRPr="00980D80">
        <w:rPr>
          <w:rFonts w:ascii="Browallia New" w:hAnsi="Browallia New" w:cs="BrowalliaUPC"/>
          <w:b/>
          <w:bCs/>
          <w:sz w:val="34"/>
          <w:szCs w:val="34"/>
        </w:rPr>
        <w:t xml:space="preserve"> </w:t>
      </w: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ที่ต้องปรับปรุง เปลี่ยนแปลงตลอดเวลา ระบบการผลิตบุคลากรแบบเก่า </w:t>
      </w:r>
      <w:r w:rsidR="00F96AEB" w:rsidRPr="00980D80">
        <w:rPr>
          <w:rFonts w:ascii="Browallia New" w:hAnsi="Browallia New" w:cs="BrowalliaUPC"/>
          <w:b/>
          <w:bCs/>
          <w:sz w:val="34"/>
          <w:szCs w:val="34"/>
        </w:rPr>
        <w:t>s</w:t>
      </w:r>
      <w:r w:rsidRPr="00980D80">
        <w:rPr>
          <w:rFonts w:ascii="Browallia New" w:hAnsi="Browallia New" w:cs="BrowalliaUPC"/>
          <w:b/>
          <w:bCs/>
          <w:sz w:val="34"/>
          <w:szCs w:val="34"/>
        </w:rPr>
        <w:t xml:space="preserve">tatic </w:t>
      </w: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ไม่ไปด้วยกัน เพราะเอาวิชาการเป็นตัวตั้ง ไม่ได้เอาระบบเป็นตัวตั้ง</w:t>
      </w:r>
    </w:p>
    <w:p w:rsidR="000B08F0" w:rsidRPr="00980D80" w:rsidRDefault="00F96AEB" w:rsidP="00F96AE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>นี่คือประเด็นสำคัญที่สุด ที่ควรทำความเข้าใจในเรื่อง “การศึกษาของบุคลากรสุขภาพในศตวรรษที่ ๒๑”</w:t>
      </w:r>
    </w:p>
    <w:p w:rsidR="000B08F0" w:rsidRPr="00980D80" w:rsidRDefault="00F96AEB" w:rsidP="00F96AE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 xml:space="preserve">ระบบการศึกษาของบุคลากรสุขภาพในศตวรรษที่ ๒๐ เกิดจากข้อเสนอของ </w:t>
      </w:r>
      <w:r w:rsidR="000B08F0" w:rsidRPr="00980D80">
        <w:rPr>
          <w:rFonts w:ascii="Browallia New" w:hAnsi="Browallia New" w:cs="BrowalliaUPC"/>
          <w:sz w:val="34"/>
          <w:szCs w:val="34"/>
        </w:rPr>
        <w:t xml:space="preserve">Abraham Flexner </w:t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>ในปี ค.ศ.๑๙๑๐ ที่ให้เอา “วิชาการ” เป็นตัวตั้ง ก่อนหน้านั้นเป็นการเรียนรู้จากประสบการณ์ การศึกษาของบุคลากรสุขภาพในศตวรรษที่ ๒๐ ที่เอาวิทยาศาสตร์เป็นตัวตั้งนั้น ทำให้คุณภาพของบุคลากรสูงขึ้น แต่สถาบันการศึกษาไม่ถนัดการคิดเชิงระบบ และไม่เข้าใจระบบบริการที่เผชิญต่อความเปลี่ยนแปลง</w:t>
      </w:r>
    </w:p>
    <w:p w:rsidR="000B08F0" w:rsidRPr="00980D80" w:rsidRDefault="00F96AEB" w:rsidP="00F96AEB">
      <w:pPr>
        <w:ind w:left="0"/>
        <w:jc w:val="left"/>
        <w:rPr>
          <w:rFonts w:ascii="Browallia New" w:hAnsi="Browallia New" w:cs="BrowalliaUPC"/>
          <w:b/>
          <w:bCs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0B08F0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ทำให้ระบบบริการสุขภาพ กับระบบการผลิตบุคลากรไม่บูรณาการกัน</w:t>
      </w:r>
    </w:p>
    <w:p w:rsidR="000B08F0" w:rsidRPr="00980D80" w:rsidRDefault="00F96AEB" w:rsidP="00F96AE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>คณะกรรมการชุดที่ทำข้อเสนอ “</w:t>
      </w:r>
      <w:r w:rsidR="000B08F0" w:rsidRPr="00980D80">
        <w:rPr>
          <w:rFonts w:ascii="Browallia New" w:hAnsi="Browallia New" w:cs="BrowalliaUPC"/>
          <w:sz w:val="34"/>
          <w:szCs w:val="34"/>
        </w:rPr>
        <w:t>Health Professions Education in the 21</w:t>
      </w:r>
      <w:r w:rsidR="000B08F0" w:rsidRPr="00980D80">
        <w:rPr>
          <w:rFonts w:ascii="Browallia New" w:hAnsi="Browallia New" w:cs="BrowalliaUPC"/>
          <w:sz w:val="34"/>
          <w:szCs w:val="34"/>
          <w:vertAlign w:val="superscript"/>
        </w:rPr>
        <w:t>st</w:t>
      </w:r>
      <w:r w:rsidR="000B08F0" w:rsidRPr="00980D80">
        <w:rPr>
          <w:rFonts w:ascii="Browallia New" w:hAnsi="Browallia New" w:cs="BrowalliaUPC"/>
          <w:sz w:val="34"/>
          <w:szCs w:val="34"/>
        </w:rPr>
        <w:t xml:space="preserve"> Century” </w:t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 xml:space="preserve">จึงเสนอให้ปรับการศึกษาของบุคลากรจากการเอาวิทยาศาสตร์เป็นตัวตั้ง มาเป็นเอาระบบเป็นตัวตั้ง </w:t>
      </w:r>
      <w:r w:rsidRPr="00980D80">
        <w:rPr>
          <w:rFonts w:ascii="Browallia New" w:hAnsi="Browallia New" w:cs="BrowalliaUPC"/>
          <w:sz w:val="34"/>
          <w:szCs w:val="34"/>
        </w:rPr>
        <w:t>(system-o</w:t>
      </w:r>
      <w:r w:rsidR="000B08F0" w:rsidRPr="00980D80">
        <w:rPr>
          <w:rFonts w:ascii="Browallia New" w:hAnsi="Browallia New" w:cs="BrowalliaUPC"/>
          <w:sz w:val="34"/>
          <w:szCs w:val="34"/>
        </w:rPr>
        <w:t>riented)</w:t>
      </w:r>
    </w:p>
    <w:p w:rsidR="000B08F0" w:rsidRPr="00980D80" w:rsidRDefault="00F96AEB" w:rsidP="00F96AE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>ในการรายงานชุดนั้นต้องจับประเด็นสำคัญตรงนี้ให้ได้ เพราะคำว่า</w:t>
      </w:r>
      <w:r w:rsidR="000B08F0" w:rsidRPr="00980D80">
        <w:rPr>
          <w:rFonts w:ascii="Browallia New" w:hAnsi="Browallia New" w:cs="BrowalliaUPC"/>
          <w:sz w:val="34"/>
          <w:szCs w:val="34"/>
        </w:rPr>
        <w:t xml:space="preserve"> Education </w:t>
      </w:r>
      <w:r w:rsidR="000B08F0" w:rsidRPr="00980D80">
        <w:rPr>
          <w:rFonts w:ascii="Browallia New" w:hAnsi="Browallia New" w:cs="BrowalliaUPC" w:hint="cs"/>
          <w:sz w:val="34"/>
          <w:szCs w:val="34"/>
          <w:cs/>
        </w:rPr>
        <w:t>หรือการศึกษาที่ใช้ จะทำให้เราคิดแบบเดิมๆ คือ การศึกษาก็เอาวิชาหรือเทคนิคเป็นตัวตั้ง อาจคิดแต่เรื่องไปปรับปรุงทักษะทางเทคนิคเท่านั้น</w:t>
      </w:r>
    </w:p>
    <w:p w:rsidR="000B08F0" w:rsidRPr="00980D80" w:rsidRDefault="000B08F0" w:rsidP="000B08F0">
      <w:pPr>
        <w:rPr>
          <w:rFonts w:ascii="Browallia New" w:hAnsi="Browallia New" w:cs="BrowalliaUPC"/>
          <w:sz w:val="34"/>
          <w:szCs w:val="34"/>
        </w:rPr>
      </w:pPr>
    </w:p>
    <w:p w:rsidR="000B08F0" w:rsidRPr="00980D80" w:rsidRDefault="00F96AEB" w:rsidP="00F96AE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แต่จริงๆแล้ว </w:t>
      </w:r>
      <w:r w:rsidR="0055068F" w:rsidRPr="00980D80">
        <w:rPr>
          <w:rFonts w:ascii="Browallia New" w:hAnsi="Browallia New" w:cs="BrowalliaUPC" w:hint="cs"/>
          <w:sz w:val="34"/>
          <w:szCs w:val="34"/>
          <w:cs/>
        </w:rPr>
        <w:t xml:space="preserve">การผลิตบุคลากรสุขภาพในศตวรรษที่ ๒๑ เป็นการเปลี่ยนกระบวนทรรศน์ใหม่ที่มาเอา “ระบบ” เป็นตัวตั้ง ซึ่งก็ไม่ได้แปลว่าละทิ้งวิทยาศาสตร์ วิทยาศาสตร์ยังสำคัญและสำคัญมากขึ้น แต่ไม่ใช่ตัวตั้ง ตัวตั้งคือ “ระบบ” วิทยาศาสตร์เป็นส่วนหนึ่งของระบบ ซึ่งในระบบยังมีส่วนอื่นๆ </w:t>
      </w:r>
      <w:r w:rsidRPr="00980D80">
        <w:rPr>
          <w:rFonts w:ascii="Browallia New" w:hAnsi="Browallia New" w:cs="BrowalliaUPC" w:hint="cs"/>
          <w:spacing w:val="-4"/>
          <w:sz w:val="34"/>
          <w:szCs w:val="34"/>
          <w:cs/>
        </w:rPr>
        <w:t xml:space="preserve"> </w:t>
      </w:r>
      <w:r w:rsidR="0055068F" w:rsidRPr="00980D80">
        <w:rPr>
          <w:rFonts w:ascii="Browallia New" w:hAnsi="Browallia New" w:cs="BrowalliaUPC" w:hint="cs"/>
          <w:spacing w:val="-4"/>
          <w:sz w:val="34"/>
          <w:szCs w:val="34"/>
          <w:cs/>
        </w:rPr>
        <w:t>อีกหลายอย่าง การเอาระบบเป็นตัวตั้งจึงต้องใช้ปัญญารอบด้านมากกว่าการเอาวิทยาศาสตร์เป็นตัวตั้ง</w:t>
      </w:r>
    </w:p>
    <w:p w:rsidR="0055068F" w:rsidRPr="00980D80" w:rsidRDefault="00F96AEB" w:rsidP="00F96AEB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55068F" w:rsidRPr="00980D80">
        <w:rPr>
          <w:rFonts w:ascii="Browallia New" w:hAnsi="Browallia New" w:cs="BrowalliaUPC" w:hint="cs"/>
          <w:sz w:val="34"/>
          <w:szCs w:val="34"/>
          <w:cs/>
        </w:rPr>
        <w:t>ตรงนี้ต้องการความไตร่ตรองเพื่อให้เข้าใจทะลุ เพราะการเปลี่ยนกระบวนทรรศน์จะนำมาซึ่งพฤติกรรมใหม่ และการจัดการใหม่ เช่น จะไม่ใช่หน่วย “แพทยศาสตร์ศึกษา” เหมือนเดิมอีกต่อไป เป็นต้น</w:t>
      </w:r>
    </w:p>
    <w:p w:rsidR="00B41A11" w:rsidRPr="00980D80" w:rsidRDefault="00B41A11">
      <w:pPr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</w:rPr>
        <w:br w:type="page"/>
      </w:r>
    </w:p>
    <w:p w:rsidR="004719D8" w:rsidRPr="00980D80" w:rsidRDefault="004719D8" w:rsidP="004719D8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๔.</w:t>
      </w:r>
    </w:p>
    <w:p w:rsidR="004719D8" w:rsidRPr="00980D80" w:rsidRDefault="004719D8" w:rsidP="004719D8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จาก “หน่วยพัฒนาการศึกษา” สู่ “หน่วยวางแผนกำลังคนด้านสุขภาพ”</w:t>
      </w:r>
    </w:p>
    <w:p w:rsidR="004719D8" w:rsidRPr="00980D80" w:rsidRDefault="004719D8" w:rsidP="004719D8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/>
          <w:b/>
          <w:bCs/>
          <w:sz w:val="36"/>
          <w:szCs w:val="36"/>
        </w:rPr>
        <w:t>(Health Manpower Planning)</w:t>
      </w:r>
    </w:p>
    <w:p w:rsidR="004719D8" w:rsidRPr="00980D80" w:rsidRDefault="004719D8" w:rsidP="00B41A11">
      <w:pPr>
        <w:ind w:left="0"/>
        <w:rPr>
          <w:rFonts w:ascii="Browallia New" w:hAnsi="Browallia New" w:cs="BrowalliaUPC"/>
          <w:b/>
          <w:bCs/>
          <w:sz w:val="34"/>
          <w:szCs w:val="34"/>
        </w:rPr>
      </w:pPr>
    </w:p>
    <w:p w:rsidR="004719D8" w:rsidRPr="00980D80" w:rsidRDefault="00B41A11" w:rsidP="00B41A11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4719D8" w:rsidRPr="00980D80">
        <w:rPr>
          <w:rFonts w:ascii="Browallia New" w:hAnsi="Browallia New" w:cs="BrowalliaUPC" w:hint="cs"/>
          <w:sz w:val="34"/>
          <w:szCs w:val="34"/>
          <w:cs/>
        </w:rPr>
        <w:t>ในครึ่งศตวรรษที่ผ่านมา คณะที่ผลิตบุคลากรสุขภาพต่างๆ ได้ให้ความสนใจเรื่อง พัฒนาการศึกษาของบุคลากร และได้ตั้งหน่วยงานขึ้นมาเพื่อทำหน้าที่พัฒน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าศาสตร์การศึกษาในสาขาของตน เช่น</w:t>
      </w:r>
      <w:r w:rsidR="004719D8" w:rsidRPr="00980D80">
        <w:rPr>
          <w:rFonts w:ascii="Browallia New" w:hAnsi="Browallia New" w:cs="BrowalliaUPC" w:hint="cs"/>
          <w:sz w:val="34"/>
          <w:szCs w:val="34"/>
          <w:cs/>
        </w:rPr>
        <w:t>มี “</w:t>
      </w:r>
      <w:r w:rsidR="004719D8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ศูนย์แพทยศาสตร์ศึกษา</w:t>
      </w:r>
      <w:r w:rsidR="004719D8" w:rsidRPr="00980D80">
        <w:rPr>
          <w:rFonts w:ascii="Browallia New" w:hAnsi="Browallia New" w:cs="BrowalliaUPC" w:hint="cs"/>
          <w:sz w:val="34"/>
          <w:szCs w:val="34"/>
          <w:cs/>
        </w:rPr>
        <w:t>” ในคณะแพทยศาสตร์ ซึ่งเป็นเรื่องที่ดี</w:t>
      </w:r>
    </w:p>
    <w:p w:rsidR="004719D8" w:rsidRPr="00980D80" w:rsidRDefault="00B41A11" w:rsidP="00B41A11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CE38DB" w:rsidRPr="00980D80">
        <w:rPr>
          <w:rFonts w:ascii="Browallia New" w:hAnsi="Browallia New" w:cs="BrowalliaUPC" w:hint="cs"/>
          <w:sz w:val="34"/>
          <w:szCs w:val="34"/>
          <w:cs/>
        </w:rPr>
        <w:t>แต่จากกระบวนทรรศน์ใหม่ของการผลิตบุคลากรในศตวรรษที่ ๒๑ หน่วยพัฒนาการศึกษาต่างๆ ในมหาวิทยาลัย ถ้ายังคงแนวคิดเรื่อง “พัฒนาการศึกษา” จะทำให้ติดอยู่ในกระบวนทรรศน์เก่า ที่คิดถึงการพัฒนาทางเทคนิคเท่านั้น</w:t>
      </w:r>
    </w:p>
    <w:p w:rsidR="007F5F11" w:rsidRPr="00980D80" w:rsidRDefault="00B41A11" w:rsidP="00A61AAE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CE38DB" w:rsidRPr="00980D80">
        <w:rPr>
          <w:rFonts w:ascii="Browallia New" w:hAnsi="Browallia New" w:cs="BrowalliaUPC" w:hint="cs"/>
          <w:sz w:val="34"/>
          <w:szCs w:val="34"/>
          <w:cs/>
        </w:rPr>
        <w:t>ถ้าปรับแนวคิดตรงนี้เป็น “</w:t>
      </w:r>
      <w:r w:rsidR="00CE38DB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ศูนย์วางแผนกำลังคนด้านสุขภาพ</w:t>
      </w:r>
      <w:r w:rsidR="00CE38DB" w:rsidRPr="00980D80">
        <w:rPr>
          <w:rFonts w:ascii="Browallia New" w:hAnsi="Browallia New" w:cs="BrowalliaUPC" w:hint="cs"/>
          <w:sz w:val="34"/>
          <w:szCs w:val="34"/>
          <w:cs/>
        </w:rPr>
        <w:t>” จะทำให้ต้องคิดถึง “ระบบ” บริการ การวางแผนกำลังคนต้องเริ่มด้วย ต้องรู้ว่าระบบบริการเป็นอย่างไร คือเอาระบบเป็นตัวตั้ง จะเอาเทคนิคเป็นตัวตั้งจะวางแผนกำลังไม่ได้</w:t>
      </w:r>
    </w:p>
    <w:p w:rsidR="00A61AAE" w:rsidRPr="00980D80" w:rsidRDefault="00A61AAE" w:rsidP="00A61AAE">
      <w:pPr>
        <w:ind w:left="0"/>
        <w:rPr>
          <w:rFonts w:ascii="Browallia New" w:hAnsi="Browallia New" w:cs="BrowalliaUPC" w:hint="cs"/>
          <w:b/>
          <w:bCs/>
          <w:sz w:val="34"/>
          <w:szCs w:val="34"/>
        </w:rPr>
      </w:pPr>
      <w:r w:rsidRPr="00980D80">
        <w:rPr>
          <w:rFonts w:ascii="Browallia New" w:hAnsi="Browallia New" w:cs="BrowalliaUPC"/>
          <w:b/>
          <w:bCs/>
          <w:sz w:val="34"/>
          <w:szCs w:val="34"/>
          <w:cs/>
        </w:rPr>
        <w:tab/>
      </w:r>
      <w:r w:rsidR="007F5F11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มหาวิทยาลัยไม่คุ้นเคยกับการวางแผนกำลังคนที่คำนึงถึงระบบบริการ</w:t>
      </w: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 </w:t>
      </w:r>
    </w:p>
    <w:p w:rsidR="007F5F11" w:rsidRPr="00980D80" w:rsidRDefault="00A61AAE" w:rsidP="00A61AAE">
      <w:pPr>
        <w:ind w:left="0"/>
        <w:rPr>
          <w:rFonts w:ascii="Browallia New" w:hAnsi="Browallia New" w:cs="BrowalliaUPC"/>
          <w:b/>
          <w:bCs/>
          <w:sz w:val="34"/>
          <w:szCs w:val="34"/>
        </w:rPr>
      </w:pPr>
      <w:r w:rsidRPr="00980D80">
        <w:rPr>
          <w:rFonts w:ascii="Browallia New" w:hAnsi="Browallia New" w:cs="BrowalliaUPC"/>
          <w:b/>
          <w:bCs/>
          <w:sz w:val="34"/>
          <w:szCs w:val="34"/>
          <w:cs/>
        </w:rPr>
        <w:tab/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>เพราะฉะนั้น เครื่องมือสำคัญในการขับเคลื่อนเรื่องการผลิตบุคลากรสุขภาพในศตวรรษที่ ๒๑ คือ</w:t>
      </w:r>
      <w:r w:rsidR="007F5F11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การจัดการประชุมปฎิบัติการ</w:t>
      </w: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 </w:t>
      </w:r>
      <w:r w:rsidR="007F5F11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เรื่องการวางแผนกำลังคนด้านสุขภาพ</w:t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7F5F11" w:rsidRPr="00980D80">
        <w:rPr>
          <w:rFonts w:ascii="Browallia New" w:hAnsi="Browallia New" w:cs="BrowalliaUPC"/>
          <w:sz w:val="34"/>
          <w:szCs w:val="34"/>
        </w:rPr>
        <w:t xml:space="preserve">(Health Manpower Planning Workshop) 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ให้คณาจารย์มหาวิทยาลัย</w:t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>ตลอดจนกรรมการของสภาวิชาชีพต่างๆ จำนวนมาก ให้เป็นผู้เชี่ยวชาญเรื่องการวางแผนกำลังคนด้านสุขภาพ ต้องถือเรื่องนี้เป็นเรื่องใหญ่ที่ก่อให้เกิดการเปลี่ยนแปลง</w:t>
      </w:r>
    </w:p>
    <w:p w:rsidR="007F5F11" w:rsidRPr="00980D80" w:rsidRDefault="00A61AAE" w:rsidP="00A61AAE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>เมื่ออาจารย์มหาวิทยาลัยและกรรมการสภาวิชาชีพมีความเชื่ยวชาญเรื่องการวางแผนกำลังคน และมีการปรับเปลี่ยนแนวคิด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ของศูนย์พัฒนาการศึกษาในคณะต่างๆ</w:t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>ในมหาวิทยาลัย เป็นศูนย์วางแผนพัฒนากำลังคนด้านสุขภาพ การพัฒนากำลังคนด้านสุขภาพก็จะปรับเปลี่ยนไปเป็นเอาระบบเป็นตัวตั้ง</w:t>
      </w:r>
    </w:p>
    <w:p w:rsidR="00A61AAE" w:rsidRPr="00980D80" w:rsidRDefault="00A61AAE">
      <w:pPr>
        <w:rPr>
          <w:rFonts w:ascii="Browallia New" w:hAnsi="Browallia New" w:cs="BrowalliaUPC"/>
          <w:sz w:val="34"/>
          <w:szCs w:val="34"/>
          <w:cs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br w:type="page"/>
      </w:r>
    </w:p>
    <w:p w:rsidR="007F5F11" w:rsidRPr="00980D80" w:rsidRDefault="007F5F11" w:rsidP="007F5F11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๕.</w:t>
      </w:r>
    </w:p>
    <w:p w:rsidR="007F5F11" w:rsidRPr="00980D80" w:rsidRDefault="007F5F11" w:rsidP="007F5F11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โรงพยาบาลชุมชน จุดยุทธศาสตร์ของการพัฒนาบุคลากรสุขภาพแนวใหม่</w:t>
      </w:r>
    </w:p>
    <w:p w:rsidR="007F5F11" w:rsidRPr="00980D80" w:rsidRDefault="007F5F11" w:rsidP="007F5F11">
      <w:pPr>
        <w:jc w:val="center"/>
        <w:rPr>
          <w:rFonts w:ascii="Browallia New" w:hAnsi="Browallia New" w:cs="BrowalliaUPC"/>
          <w:b/>
          <w:bCs/>
          <w:sz w:val="34"/>
          <w:szCs w:val="34"/>
        </w:rPr>
      </w:pPr>
    </w:p>
    <w:p w:rsidR="007F5F11" w:rsidRPr="00980D80" w:rsidRDefault="00A61AAE" w:rsidP="00A61AAE">
      <w:pPr>
        <w:ind w:left="0"/>
        <w:jc w:val="both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>โรงพยาบาลชุมชนกระจายตัวอยู่ที่อำเภอทุกอำเภอทั่วประเทศเกือบ ๘๐๐ แห่ง ที่นี่คือจุดยุทธศาสตร์ของการพัฒนาบุคลากรสุขภาพแนวใหม่ที่เอาระบบเป็นตัวตั้ง เพราะโรงพยาบาลชุมชนเป็นส่วนสำคัญของระบบสุขภาพชุมชน ซึ่งให้</w:t>
      </w:r>
      <w:r w:rsidR="007F5F11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บริการสุขภาพอย่างบูรณาการ</w:t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>เชื่อมโยงกับงานสุขภาพเต็มพื้นที่ นักศึกษาที่มาฝึกปฎิบัติงานที่โรงพยาบาลชุมชน จะได้ฝึกในสถานการณ์จริงในระบบ ซึ่งต้องทำงานอย่างบูรณาการ</w:t>
      </w:r>
      <w:r w:rsidR="005E18B6" w:rsidRPr="00980D80">
        <w:rPr>
          <w:rFonts w:ascii="Browallia New" w:hAnsi="Browallia New" w:cs="BrowalliaUPC" w:hint="cs"/>
          <w:sz w:val="34"/>
          <w:szCs w:val="34"/>
          <w:cs/>
        </w:rPr>
        <w:t>ใน</w:t>
      </w:r>
      <w:r w:rsidR="007F5F11" w:rsidRPr="00980D80">
        <w:rPr>
          <w:rFonts w:ascii="Browallia New" w:hAnsi="Browallia New" w:cs="BrowalliaUPC" w:hint="cs"/>
          <w:sz w:val="34"/>
          <w:szCs w:val="34"/>
          <w:cs/>
        </w:rPr>
        <w:t>ด้านต่างๆ รวมทั้งระหว่างบุคลากรต่างประเภท เช่น แพทย์ พยาบาล ทันตะ เภสัช เทคนิคการแพทย์</w:t>
      </w:r>
      <w:r w:rsidR="0016336D" w:rsidRPr="00980D80">
        <w:rPr>
          <w:rFonts w:ascii="Browallia New" w:hAnsi="Browallia New" w:cs="BrowalliaUPC" w:hint="cs"/>
          <w:sz w:val="34"/>
          <w:szCs w:val="34"/>
          <w:cs/>
        </w:rPr>
        <w:t xml:space="preserve"> กายภาพบำบัด นักจิตวิทยา ฯลฯ ซึ่งต้องทำงานเป็นทีม</w:t>
      </w:r>
    </w:p>
    <w:p w:rsidR="0016336D" w:rsidRPr="00980D80" w:rsidRDefault="0016336D" w:rsidP="007F5F11">
      <w:pPr>
        <w:rPr>
          <w:rFonts w:ascii="Browallia New" w:hAnsi="Browallia New" w:cs="BrowalliaUPC"/>
          <w:sz w:val="34"/>
          <w:szCs w:val="34"/>
        </w:rPr>
      </w:pPr>
    </w:p>
    <w:p w:rsidR="005E18B6" w:rsidRPr="00980D80" w:rsidRDefault="0016336D" w:rsidP="007F5F11">
      <w:pPr>
        <w:rPr>
          <w:rFonts w:ascii="Browallia New" w:hAnsi="Browallia New" w:cs="BrowalliaUPC" w:hint="cs"/>
          <w:b/>
          <w:bCs/>
          <w:sz w:val="34"/>
          <w:szCs w:val="34"/>
        </w:rPr>
      </w:pP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ถ้าเอาระบบบริการเป็นตัวตั้ง ต้องทำงานเป็นทีม </w:t>
      </w:r>
    </w:p>
    <w:p w:rsidR="0016336D" w:rsidRPr="00980D80" w:rsidRDefault="0016336D" w:rsidP="007F5F11">
      <w:pPr>
        <w:rPr>
          <w:rFonts w:ascii="Browallia New" w:hAnsi="Browallia New" w:cs="BrowalliaUPC"/>
          <w:b/>
          <w:bCs/>
          <w:sz w:val="34"/>
          <w:szCs w:val="34"/>
        </w:rPr>
      </w:pP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แต่ถ้าเอาเทคนิคเป็นตัวตั้ง จะแยกกันทำตามเทคนิคของตน</w:t>
      </w:r>
      <w:r w:rsidR="005E18B6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ๆ</w:t>
      </w:r>
    </w:p>
    <w:p w:rsidR="0016336D" w:rsidRPr="00980D80" w:rsidRDefault="0016336D" w:rsidP="007F5F11">
      <w:pPr>
        <w:rPr>
          <w:rFonts w:ascii="Browallia New" w:hAnsi="Browallia New" w:cs="BrowalliaUPC"/>
          <w:b/>
          <w:bCs/>
          <w:sz w:val="34"/>
          <w:szCs w:val="34"/>
        </w:rPr>
      </w:pPr>
    </w:p>
    <w:p w:rsidR="0016336D" w:rsidRPr="00980D80" w:rsidRDefault="005E18B6" w:rsidP="005E18B6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16336D" w:rsidRPr="00980D80">
        <w:rPr>
          <w:rFonts w:ascii="Browallia New" w:hAnsi="Browallia New" w:cs="BrowalliaUPC" w:hint="cs"/>
          <w:sz w:val="34"/>
          <w:szCs w:val="34"/>
          <w:cs/>
        </w:rPr>
        <w:t>ในโรงพยาบาลศูนย์ และโรงพยาบาลมหาวิทยาลัย เป็นที่ให้บริการโดยเอาเทคนิคเป็นตัวตั้ง จึงไม่สามารถฝึกให้นักศึกษาสาขาต่างๆ ทำงานร่วมกันเป็นทีมระหว่างสาขาต่างๆ ได้</w:t>
      </w:r>
    </w:p>
    <w:p w:rsidR="0016336D" w:rsidRPr="00980D80" w:rsidRDefault="0016336D" w:rsidP="007F5F11">
      <w:pPr>
        <w:rPr>
          <w:rFonts w:ascii="Browallia New" w:hAnsi="Browallia New" w:cs="BrowalliaUPC"/>
          <w:sz w:val="34"/>
          <w:szCs w:val="34"/>
        </w:rPr>
      </w:pPr>
    </w:p>
    <w:p w:rsidR="0016336D" w:rsidRPr="00980D80" w:rsidRDefault="005E18B6" w:rsidP="005E18B6">
      <w:pPr>
        <w:ind w:left="0"/>
        <w:rPr>
          <w:rFonts w:ascii="Browallia New" w:hAnsi="Browallia New" w:cs="BrowalliaUPC"/>
          <w:b/>
          <w:bCs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16336D" w:rsidRPr="00980D80">
        <w:rPr>
          <w:rFonts w:ascii="Browallia New" w:hAnsi="Browallia New" w:cs="BrowalliaUPC" w:hint="cs"/>
          <w:sz w:val="34"/>
          <w:szCs w:val="34"/>
          <w:cs/>
        </w:rPr>
        <w:t xml:space="preserve">ฉะนั้น </w:t>
      </w:r>
      <w:r w:rsidR="007E140F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โรงพยาบาลชุมชนจึงเป็นจุดยุทธศาสตร์ของการพัฒนาการศึกษาของบุคลากรทางสุขภาพในศตวรรษที่ ๒๑</w:t>
      </w:r>
    </w:p>
    <w:p w:rsidR="007E140F" w:rsidRPr="00980D80" w:rsidRDefault="005E18B6" w:rsidP="007F5F11">
      <w:pPr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7E140F" w:rsidRPr="00980D80">
        <w:rPr>
          <w:rFonts w:ascii="Browallia New" w:hAnsi="Browallia New" w:cs="BrowalliaUPC" w:hint="cs"/>
          <w:sz w:val="34"/>
          <w:szCs w:val="34"/>
          <w:cs/>
        </w:rPr>
        <w:t>หน้าที่ของมหาวิทยาลัย คือ</w:t>
      </w:r>
    </w:p>
    <w:p w:rsidR="007E140F" w:rsidRPr="00980D80" w:rsidRDefault="007E140F" w:rsidP="005E18B6">
      <w:pPr>
        <w:pStyle w:val="ListParagraph"/>
        <w:numPr>
          <w:ilvl w:val="0"/>
          <w:numId w:val="1"/>
        </w:numPr>
        <w:tabs>
          <w:tab w:val="left" w:pos="1200"/>
        </w:tabs>
        <w:ind w:hanging="77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สนับสนุนโรงพยาบาลชุมชนให้มีความเข้มแข็งทางวิชาการ</w:t>
      </w:r>
    </w:p>
    <w:p w:rsidR="007E140F" w:rsidRPr="00980D80" w:rsidRDefault="007E140F" w:rsidP="005E18B6">
      <w:pPr>
        <w:pStyle w:val="ListParagraph"/>
        <w:numPr>
          <w:ilvl w:val="0"/>
          <w:numId w:val="1"/>
        </w:numPr>
        <w:tabs>
          <w:tab w:val="left" w:pos="1200"/>
        </w:tabs>
        <w:ind w:hanging="77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ส่งนักศึกษาไปฝึกปฎิบัติงานที่โรงพยาบาลชุมชน</w:t>
      </w:r>
    </w:p>
    <w:p w:rsidR="007E140F" w:rsidRPr="00980D80" w:rsidRDefault="007E140F" w:rsidP="005E18B6">
      <w:pPr>
        <w:pStyle w:val="ListParagraph"/>
        <w:numPr>
          <w:ilvl w:val="0"/>
          <w:numId w:val="1"/>
        </w:numPr>
        <w:tabs>
          <w:tab w:val="left" w:pos="1200"/>
        </w:tabs>
        <w:ind w:hanging="77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วิจัยและพัฒนาการปฎิรูประบบสุขภาพและการปฎิรูปการพัฒนากำลังคนด้านสุขภาพ </w:t>
      </w:r>
      <w:r w:rsidR="005E18B6" w:rsidRPr="00980D80">
        <w:rPr>
          <w:rFonts w:ascii="Browallia New" w:hAnsi="Browallia New" w:cs="BrowalliaUPC"/>
          <w:sz w:val="34"/>
          <w:szCs w:val="34"/>
        </w:rPr>
        <w:tab/>
      </w:r>
      <w:r w:rsidRPr="00980D80">
        <w:rPr>
          <w:rFonts w:ascii="Browallia New" w:hAnsi="Browallia New" w:cs="BrowalliaUPC"/>
          <w:sz w:val="34"/>
          <w:szCs w:val="34"/>
        </w:rPr>
        <w:t xml:space="preserve">(Health System and Health Manpower Development Reform) 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ควบคู่กันไป โดย</w:t>
      </w:r>
      <w:r w:rsidR="005E18B6" w:rsidRPr="00980D80">
        <w:rPr>
          <w:rFonts w:ascii="Browallia New" w:hAnsi="Browallia New" w:cs="BrowalliaUPC"/>
          <w:sz w:val="34"/>
          <w:szCs w:val="34"/>
          <w:cs/>
        </w:rPr>
        <w:tab/>
      </w:r>
      <w:r w:rsidRPr="00980D80">
        <w:rPr>
          <w:rFonts w:ascii="Browallia New" w:hAnsi="Browallia New" w:cs="BrowalliaUPC" w:hint="cs"/>
          <w:sz w:val="34"/>
          <w:szCs w:val="34"/>
          <w:cs/>
        </w:rPr>
        <w:t>มหาวิทยาลัยอาจตั้งสถาบันวิจัยและพัฒนาระบบสุขภาพขึ้นมาเป็นเครื่องมือเพื่อการนี้</w:t>
      </w:r>
    </w:p>
    <w:p w:rsidR="00BD2357" w:rsidRPr="00980D80" w:rsidRDefault="00BD2357">
      <w:pPr>
        <w:rPr>
          <w:rFonts w:ascii="Browallia New" w:hAnsi="Browallia New" w:cs="BrowalliaUPC"/>
          <w:sz w:val="34"/>
          <w:szCs w:val="34"/>
          <w:cs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br w:type="page"/>
      </w:r>
    </w:p>
    <w:p w:rsidR="008E147F" w:rsidRPr="00980D80" w:rsidRDefault="008E147F" w:rsidP="008E147F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๖.</w:t>
      </w:r>
    </w:p>
    <w:p w:rsidR="008E147F" w:rsidRPr="00980D80" w:rsidRDefault="008E147F" w:rsidP="008E147F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ผู้เชี่ยวชาญเฉพาะทางกับการพัฒนาระบบสุขภาพ</w:t>
      </w:r>
    </w:p>
    <w:p w:rsidR="008E147F" w:rsidRPr="00980D80" w:rsidRDefault="008E147F" w:rsidP="008E147F">
      <w:pPr>
        <w:jc w:val="center"/>
        <w:rPr>
          <w:rFonts w:ascii="Browallia New" w:hAnsi="Browallia New" w:cs="BrowalliaUPC"/>
          <w:b/>
          <w:bCs/>
          <w:sz w:val="34"/>
          <w:szCs w:val="34"/>
        </w:rPr>
      </w:pPr>
    </w:p>
    <w:p w:rsidR="00D57153" w:rsidRPr="00980D80" w:rsidRDefault="00D57153" w:rsidP="00D57153">
      <w:pPr>
        <w:ind w:left="0"/>
        <w:rPr>
          <w:rFonts w:ascii="Browallia New" w:hAnsi="Browallia New" w:cs="BrowalliaUPC" w:hint="cs"/>
          <w:b/>
          <w:bCs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8E147F" w:rsidRPr="00980D80">
        <w:rPr>
          <w:rFonts w:ascii="Browallia New" w:hAnsi="Browallia New" w:cs="BrowalliaUPC" w:hint="cs"/>
          <w:sz w:val="34"/>
          <w:szCs w:val="34"/>
          <w:cs/>
        </w:rPr>
        <w:t>ผู้เชี่ยวชาญเฉพาะทางที่มีความรู้ความชำนาญเป็นเลิศในสาขาใดสาขาหนึ่ง เป็นผู้ที่มีประโยชน์มาก ทั้งต่อการดูแลปัจเจกบุคคล (</w:t>
      </w:r>
      <w:r w:rsidRPr="00980D80">
        <w:rPr>
          <w:rFonts w:ascii="Browallia New" w:hAnsi="Browallia New" w:cs="BrowalliaUPC"/>
          <w:sz w:val="34"/>
          <w:szCs w:val="34"/>
        </w:rPr>
        <w:t>One to one c</w:t>
      </w:r>
      <w:r w:rsidR="008E147F" w:rsidRPr="00980D80">
        <w:rPr>
          <w:rFonts w:ascii="Browallia New" w:hAnsi="Browallia New" w:cs="BrowalliaUPC"/>
          <w:sz w:val="34"/>
          <w:szCs w:val="34"/>
        </w:rPr>
        <w:t xml:space="preserve">are) </w:t>
      </w:r>
      <w:r w:rsidR="008E147F" w:rsidRPr="00980D80">
        <w:rPr>
          <w:rFonts w:ascii="Browallia New" w:hAnsi="Browallia New" w:cs="BrowalliaUPC" w:hint="cs"/>
          <w:sz w:val="34"/>
          <w:szCs w:val="34"/>
          <w:cs/>
        </w:rPr>
        <w:t xml:space="preserve">และการพัฒนาระบบการบริการในเรื่องที่ท่านชำนาญ โดยตั้งคำถามว่า </w:t>
      </w:r>
    </w:p>
    <w:p w:rsidR="00537A1F" w:rsidRPr="00980D80" w:rsidRDefault="00D57153" w:rsidP="00D57153">
      <w:pPr>
        <w:ind w:left="0"/>
        <w:rPr>
          <w:rFonts w:ascii="Browallia New" w:hAnsi="Browallia New" w:cs="BrowalliaUPC"/>
          <w:b/>
          <w:bCs/>
          <w:sz w:val="34"/>
          <w:szCs w:val="34"/>
        </w:rPr>
      </w:pPr>
      <w:r w:rsidRPr="00980D80">
        <w:rPr>
          <w:rFonts w:ascii="Browallia New" w:hAnsi="Browallia New" w:cs="BrowalliaUPC"/>
          <w:b/>
          <w:bCs/>
          <w:sz w:val="34"/>
          <w:szCs w:val="34"/>
          <w:cs/>
        </w:rPr>
        <w:tab/>
      </w:r>
      <w:r w:rsidR="00537A1F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“ทำอย่างไรเรื่องที่เราชำนาญจะเป็นประโยชน์ต่อคนทั้งมวล”</w:t>
      </w:r>
    </w:p>
    <w:p w:rsidR="00537A1F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>ซึ่งเป็นคำถามทั้งเชิงมนุษยธรรมและเชิงวิชาการ การตอบคำถามนี้จะนำไปสู่การเปลี่ยนแปลงที่ยิ่งใหญ่ทั้งในตนเอง ในระบบบริการ และระบบการศึกษา</w:t>
      </w:r>
    </w:p>
    <w:p w:rsidR="00537A1F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>เริ่มต้นท่านต้องการข้อมูลว่าโรคที่ท่านชำนาญนั้นมีมากน้อยแค่ไหน อยู่ที่ไหนบ้าง (ต้องการการศึกษาทางระบาดวิทยา) ระบบการดูแลรักษาโรคนั้นทำอย่างไรกันอยู่บ้าง เช่น รักษาตัวเอง รักษาสถานีอนามัย ที่โรงพยาบาลชุมชน โดยใครและอย่างไร (ศึกษาระบบบริการ)</w:t>
      </w:r>
    </w:p>
    <w:p w:rsidR="00537A1F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>ถ้าระบบการดูแลรักษาโรคที่ท่านเชี่ยวชาญจะทำได้ทั่วถึงขึ้นและดีขึ้น ต้องการการพัฒนาบุคลากรในระดับต่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า</w:t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 xml:space="preserve">งๆ กี่ประเภท เท่าไร และอย่างไร รวมทั้งเทคนิคและวิชาการที่เหมาะสมที่จะใช้ในระดับต่างๆ </w:t>
      </w:r>
      <w:r w:rsidR="00537A1F" w:rsidRPr="00980D80">
        <w:rPr>
          <w:rFonts w:ascii="Browallia New" w:hAnsi="Browallia New" w:cs="BrowalliaUPC"/>
          <w:sz w:val="34"/>
          <w:szCs w:val="34"/>
        </w:rPr>
        <w:t>(Manpower and Appropriate technology Development)</w:t>
      </w:r>
    </w:p>
    <w:p w:rsidR="00537A1F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>อย่างนี้ก็จะทำให้ผู้เชี่ยวชาญเฉพาะโรค ซึ่งนอกจากเชี่ยวชาญเฉพาะโรคแล้ว ยังมีผลงานวิจัยระบบสุขภาพ (ระบาดวิทยา และระบบบริการ) และการพัฒนาการผลิตบุคลากรประเภทต่างๆ ที่เหมาะสมที่จะทำงานในระดับต่างๆ ในระบบบริการสุขภาพ รวมทั้งพัฒนาเทคโนโลยีที่เหมาะสม</w:t>
      </w:r>
    </w:p>
    <w:p w:rsidR="00537A1F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>เมื่อได้ทำอย่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า</w:t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>งนี้ ผู้เชี่ยวชาญเฉพาะโรคจะมีความปีติและความอิ่มใจมาก ที่ความเชี่ยวชาญของท่านได้เป็นประโยชน์ต่อคนทั้งมวลในสาขาที่ท่านชำนาญ</w:t>
      </w:r>
    </w:p>
    <w:p w:rsidR="00537A1F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537A1F" w:rsidRPr="00980D80">
        <w:rPr>
          <w:rFonts w:ascii="Browallia New" w:hAnsi="Browallia New" w:cs="BrowalliaUPC" w:hint="cs"/>
          <w:sz w:val="34"/>
          <w:szCs w:val="34"/>
          <w:cs/>
        </w:rPr>
        <w:t>ผู้เชี่ยวชาญทุกสาขาสามารถทำเช่นนี้ได้ และมีตัวอย่างที่มีผู้ทำแล้ว เช่น ศาสตราจารย์นายแพทย์เทพ หิมะทองคำ ซึ่งเป็นผู้เชี่ยวชาญเรื่องโรคเบาหวาน ท่านสนใจในระบบบริการตลอดลงไปถึงบริการในระดับชุมชน ว่าทำอย่างไรคนเป็นเบาหวานทั้งประเทศจะได้รับการวินิจฉัย และได้รับการควบคุมรักษา ซึ่งถ้าทำได้จะเกิดประโยชน์มหาศาลทั้งต่อชีวิตของประชาชนจำนวนมาก ต่อการลดภาระบริการ และต่องบประมาณของประเทศ</w:t>
      </w:r>
    </w:p>
    <w:p w:rsidR="00010093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010093" w:rsidRPr="00980D80">
        <w:rPr>
          <w:rFonts w:ascii="Browallia New" w:hAnsi="Browallia New" w:cs="BrowalliaUPC" w:hint="cs"/>
          <w:sz w:val="34"/>
          <w:szCs w:val="34"/>
          <w:cs/>
        </w:rPr>
        <w:t>ผู้เชี่ยวชาญทุกสาขาสามารถทำได้เช่นเดียวกัน</w:t>
      </w:r>
    </w:p>
    <w:p w:rsidR="00010093" w:rsidRPr="00980D80" w:rsidRDefault="00D57153" w:rsidP="00D57153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10093" w:rsidRPr="00980D80">
        <w:rPr>
          <w:rFonts w:ascii="Browallia New" w:hAnsi="Browallia New" w:cs="BrowalliaUPC" w:hint="cs"/>
          <w:sz w:val="34"/>
          <w:szCs w:val="34"/>
          <w:cs/>
        </w:rPr>
        <w:t>เดิมผู้เชี่ยวชาญสาขาใดก็อาจเปิดอบรมหรือหลักสูตรโดยเอาเทคนิคเป็นตัวตั้ง ซึ่งทำให้ทำได้น้อย แต่เมื่อทำโดยสำรวจความต้องการของระบบเสียก่อน แล้วจึงผลิตบุคลากรให้ตรงความต้องการของระบบในระดับต่างๆ ซึ่งอาจมีหลายประเภท นี้เป็นข้อแตกต่างระหว่างการพัฒนาบุคลากรที่เอาเทคนิคเป็นตัวตั้ง กับที่เอาระบบเป็นตัวตั้ง โดยประเภทหลังก่อให้เกิดผลกระทบต่อระบบอย่างกว้างขวาง</w:t>
      </w:r>
    </w:p>
    <w:p w:rsidR="00010093" w:rsidRPr="00980D80" w:rsidRDefault="000320F4" w:rsidP="000320F4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010093" w:rsidRPr="00980D80">
        <w:rPr>
          <w:rFonts w:ascii="Browallia New" w:hAnsi="Browallia New" w:cs="BrowalliaUPC" w:hint="cs"/>
          <w:sz w:val="34"/>
          <w:szCs w:val="34"/>
          <w:cs/>
        </w:rPr>
        <w:t>สถาบันวิจัยและพัฒนาระบบสุขภาพ ซึ่งควรตั้งขึ้นในคณะวิชาต่างๆ ในมหาวิทยาลัย จะเป็นเครื่องมือช่วยให้ผู้เชี่ยวชาญเฉพาะทางมีแนวคิดในการวิจัยระบบบริการสุขภาพ และการวิจัยการพัฒนา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กำลังคน และเทคโนโลยีที่</w:t>
      </w:r>
      <w:r w:rsidR="00010093" w:rsidRPr="00980D80">
        <w:rPr>
          <w:rFonts w:ascii="Browallia New" w:hAnsi="Browallia New" w:cs="BrowalliaUPC" w:hint="cs"/>
          <w:sz w:val="34"/>
          <w:szCs w:val="34"/>
          <w:cs/>
        </w:rPr>
        <w:t>เหมาะสมกับระบบสุขภาพ</w:t>
      </w:r>
    </w:p>
    <w:p w:rsidR="000320F4" w:rsidRPr="00980D80" w:rsidRDefault="000320F4">
      <w:pPr>
        <w:rPr>
          <w:rFonts w:ascii="Browallia New" w:hAnsi="Browallia New" w:cs="BrowalliaUPC"/>
          <w:sz w:val="34"/>
          <w:szCs w:val="34"/>
          <w:cs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br w:type="page"/>
      </w:r>
    </w:p>
    <w:p w:rsidR="00010093" w:rsidRPr="00980D80" w:rsidRDefault="00010093" w:rsidP="00010093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๗.</w:t>
      </w:r>
    </w:p>
    <w:p w:rsidR="00010093" w:rsidRPr="00980D80" w:rsidRDefault="00010093" w:rsidP="00010093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สรุปเครื่องมือ ๔ ชิ้นในการปฎิรูปการพัฒนากำลังคนด้านสุขภาพ</w:t>
      </w:r>
    </w:p>
    <w:p w:rsidR="00010093" w:rsidRPr="00980D80" w:rsidRDefault="00010093" w:rsidP="00010093">
      <w:pPr>
        <w:jc w:val="center"/>
        <w:rPr>
          <w:rFonts w:ascii="Browallia New" w:hAnsi="Browallia New" w:cs="BrowalliaUPC"/>
          <w:b/>
          <w:bCs/>
          <w:sz w:val="34"/>
          <w:szCs w:val="34"/>
        </w:rPr>
      </w:pPr>
    </w:p>
    <w:p w:rsidR="00010093" w:rsidRPr="00980D80" w:rsidRDefault="000320F4" w:rsidP="000320F4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10093" w:rsidRPr="00980D80">
        <w:rPr>
          <w:rFonts w:ascii="Browallia New" w:hAnsi="Browallia New" w:cs="BrowalliaUPC" w:hint="cs"/>
          <w:sz w:val="34"/>
          <w:szCs w:val="34"/>
          <w:cs/>
        </w:rPr>
        <w:t>เท่าที่กล่าวมาข้างต้น โดยสรุปมีเครื่องมือ ๔ ชิ้นที่จะเป็นพื้นฐานการปฎิรูปการพัฒนากำลังคนด้านสุขภาพในศตวรรษที่ ๒๑ ที่เปลี่ยนจากเอาเทคนิคเป็นตัวตั้งมาเป็นเอาระบบเป็นตัวตั้ง กล่าวคือ</w:t>
      </w:r>
    </w:p>
    <w:p w:rsidR="00010093" w:rsidRPr="00980D80" w:rsidRDefault="00010093" w:rsidP="000320F4">
      <w:pPr>
        <w:pStyle w:val="ListParagraph"/>
        <w:numPr>
          <w:ilvl w:val="0"/>
          <w:numId w:val="2"/>
        </w:numPr>
        <w:ind w:left="36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จัด </w:t>
      </w:r>
      <w:r w:rsidR="000320F4" w:rsidRPr="00980D80">
        <w:rPr>
          <w:rFonts w:ascii="Browallia New" w:hAnsi="Browallia New" w:cs="BrowalliaUPC"/>
          <w:sz w:val="34"/>
          <w:szCs w:val="34"/>
        </w:rPr>
        <w:t>National w</w:t>
      </w:r>
      <w:r w:rsidRPr="00980D80">
        <w:rPr>
          <w:rFonts w:ascii="Browallia New" w:hAnsi="Browallia New" w:cs="BrowalliaUPC"/>
          <w:sz w:val="34"/>
          <w:szCs w:val="34"/>
        </w:rPr>
        <w:t xml:space="preserve">orkshop 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เรื่อง การวางแผนกำลังคนด้านสุขภาพ ให้อาจารย์มหาวิทยาลัยและกรรมการสภาวิชาชีพจำนวนมาก ซึ่งคงต้องเป็นกิจกรรมต่อเนื่อง</w:t>
      </w:r>
    </w:p>
    <w:p w:rsidR="00010093" w:rsidRPr="00980D80" w:rsidRDefault="00010093" w:rsidP="000320F4">
      <w:pPr>
        <w:pStyle w:val="ListParagraph"/>
        <w:numPr>
          <w:ilvl w:val="0"/>
          <w:numId w:val="2"/>
        </w:numPr>
        <w:ind w:left="36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ปรับหน่วยพัฒนาการศึกษาในคณะต่างๆ ในมหาวิทยาลัยเป็นหน่วยวางแผนพัฒนากำลังคนด้านสุขภาพ</w:t>
      </w:r>
    </w:p>
    <w:p w:rsidR="00010093" w:rsidRPr="00980D80" w:rsidRDefault="00010093" w:rsidP="000320F4">
      <w:pPr>
        <w:pStyle w:val="ListParagraph"/>
        <w:numPr>
          <w:ilvl w:val="0"/>
          <w:numId w:val="2"/>
        </w:numPr>
        <w:ind w:left="36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มหาวิทยาลัยส่งเสริมความเข้มแข็งทางวิชาการของโรงพยาบาลชุมชน และส่งนักศึกษาไปปฎิบัติงานที่โรงพยาบาลชุมชน</w:t>
      </w:r>
    </w:p>
    <w:p w:rsidR="00010093" w:rsidRPr="00980D80" w:rsidRDefault="00010093" w:rsidP="000320F4">
      <w:pPr>
        <w:pStyle w:val="ListParagraph"/>
        <w:numPr>
          <w:ilvl w:val="0"/>
          <w:numId w:val="2"/>
        </w:numPr>
        <w:ind w:left="36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ตั้งสถาบันวิจัยและพัฒนาระบบสุขภาพในคณะต่างๆในมหาวิทยาลัย ทำหน้าที่ส่งเสริมและสนับสนุนให้ผู้เชี่ยวชาญเฉพาะทางต่างๆ สามารถวิจัยระบบบริการ ผลิตบุคลากร ให้ตรงตามความต้องการของระบบบริการ และพัฒนาเทคโนโลยีที่เหมาะสมกับระบบบริการในระบบต่างๆ</w:t>
      </w:r>
    </w:p>
    <w:p w:rsidR="00010093" w:rsidRPr="00980D80" w:rsidRDefault="00010093" w:rsidP="00010093">
      <w:pPr>
        <w:rPr>
          <w:rFonts w:ascii="Browallia New" w:hAnsi="Browallia New" w:cs="BrowalliaUPC"/>
          <w:sz w:val="34"/>
          <w:szCs w:val="34"/>
        </w:rPr>
      </w:pPr>
    </w:p>
    <w:p w:rsidR="00010093" w:rsidRPr="00980D80" w:rsidRDefault="000320F4" w:rsidP="000320F4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10093" w:rsidRPr="00980D80">
        <w:rPr>
          <w:rFonts w:ascii="Browallia New" w:hAnsi="Browallia New" w:cs="BrowalliaUPC" w:hint="cs"/>
          <w:sz w:val="34"/>
          <w:szCs w:val="34"/>
          <w:cs/>
        </w:rPr>
        <w:t>เครื่องมือ ๔ ชิ้นนี้จะเป็นฐานของการเปลี่ยนแปลงที่ยิ่งใหญ่ในระบบบริการสุขภาพ และระบบพัฒนากำลังคนด้านสุขภาพ ซึ่งยังสามารถทำเพิ่มเติมนอกเหนือไปจากนี้ได้อีกมาก เมื่อได้ทดลองทำงานดู</w:t>
      </w:r>
    </w:p>
    <w:p w:rsidR="000320F4" w:rsidRPr="00980D80" w:rsidRDefault="000320F4">
      <w:pPr>
        <w:rPr>
          <w:rFonts w:ascii="Browallia New" w:hAnsi="Browallia New" w:cs="BrowalliaUPC"/>
          <w:sz w:val="34"/>
          <w:szCs w:val="34"/>
          <w:cs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br w:type="page"/>
      </w:r>
    </w:p>
    <w:p w:rsidR="003E4700" w:rsidRPr="00980D80" w:rsidRDefault="003E4700" w:rsidP="003E4700">
      <w:pPr>
        <w:jc w:val="center"/>
        <w:rPr>
          <w:rFonts w:ascii="Browallia New" w:hAnsi="Browallia New" w:cs="BrowalliaUPC"/>
          <w:b/>
          <w:bCs/>
          <w:sz w:val="56"/>
          <w:szCs w:val="56"/>
        </w:rPr>
      </w:pPr>
      <w:r w:rsidRPr="00980D80">
        <w:rPr>
          <w:rFonts w:ascii="Browallia New" w:hAnsi="Browallia New" w:cs="BrowalliaUPC" w:hint="cs"/>
          <w:b/>
          <w:bCs/>
          <w:sz w:val="56"/>
          <w:szCs w:val="56"/>
          <w:cs/>
        </w:rPr>
        <w:t>๘.</w:t>
      </w:r>
    </w:p>
    <w:p w:rsidR="003E4700" w:rsidRPr="00980D80" w:rsidRDefault="003E4700" w:rsidP="003E4700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การทำงานของคณะกรรมการขับเคลื่อนแผนยุทธศาสตร์</w:t>
      </w:r>
    </w:p>
    <w:p w:rsidR="003E4700" w:rsidRPr="00980D80" w:rsidRDefault="003E4700" w:rsidP="003E4700">
      <w:pPr>
        <w:jc w:val="center"/>
        <w:rPr>
          <w:rFonts w:ascii="Browallia New" w:hAnsi="Browallia New" w:cs="BrowalliaUPC"/>
          <w:b/>
          <w:bCs/>
          <w:sz w:val="36"/>
          <w:szCs w:val="36"/>
        </w:rPr>
      </w:pPr>
      <w:r w:rsidRPr="00980D80">
        <w:rPr>
          <w:rFonts w:ascii="Browallia New" w:hAnsi="Browallia New" w:cs="BrowalliaUPC" w:hint="cs"/>
          <w:b/>
          <w:bCs/>
          <w:sz w:val="36"/>
          <w:szCs w:val="36"/>
          <w:cs/>
        </w:rPr>
        <w:t>การพัฒนาการศึกษาสำหรับบุคลากรด้านสุขภาพในศตวรรษที่ ๒๑</w:t>
      </w:r>
    </w:p>
    <w:p w:rsidR="003E4700" w:rsidRPr="00980D80" w:rsidRDefault="003E4700" w:rsidP="000320F4">
      <w:pPr>
        <w:ind w:left="0"/>
        <w:rPr>
          <w:rFonts w:ascii="Browallia New" w:hAnsi="Browallia New" w:cs="BrowalliaUPC"/>
          <w:sz w:val="34"/>
          <w:szCs w:val="34"/>
        </w:rPr>
      </w:pPr>
    </w:p>
    <w:p w:rsidR="003E4700" w:rsidRPr="00980D80" w:rsidRDefault="000320F4" w:rsidP="000320F4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การที่มีการตั้งคณะกรรมการขับเคลื่อนแผนยุทธศาสตร์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การพัฒนาการศึกษาสำหรับบุคลากรด้านสุขภาพในศตวรรษที่ ๒๑ โดยมติสมัชชาสุขภาพเฉพาะประเด็น โดยที่มีทั้งผู้แทนองค์กรด้านบริการ ด้านการศึกษา และด้านสภาวิชาชีพ</w:t>
      </w:r>
      <w:r w:rsidRPr="00980D80">
        <w:rPr>
          <w:rFonts w:ascii="Browallia New" w:hAnsi="Browallia New" w:cs="BrowalliaUPC" w:hint="cs"/>
          <w:vanish/>
          <w:sz w:val="34"/>
          <w:szCs w:val="34"/>
          <w:cs/>
        </w:rPr>
        <w:t xml:space="preserve"> 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 xml:space="preserve">เข้ามาร่วมกัน เป็นเรื่องที่มีความสำคัญเป็นอย่างยิ่ง เพราะเป็นหลักการที่มีการเสนอแนะเป็นสากลมาหลายทศวรรษแล้วว่า ในการพัฒนากำลังคนด้านสุขภาพนั้น ควรมีความร่วมมือโดยใกล้ชิดระหว่างผู้ผลิตและผู้ใช้ทั้ง </w:t>
      </w:r>
      <w:r w:rsidR="003E4700" w:rsidRPr="00980D80">
        <w:rPr>
          <w:rFonts w:ascii="Browallia New" w:hAnsi="Browallia New" w:cs="BrowalliaUPC" w:hint="cs"/>
          <w:sz w:val="36"/>
          <w:szCs w:val="36"/>
          <w:cs/>
        </w:rPr>
        <w:t>๓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 xml:space="preserve"> ขั้นตอน คือ (</w:t>
      </w:r>
      <w:r w:rsidR="003E4700" w:rsidRPr="00980D80">
        <w:rPr>
          <w:rFonts w:ascii="Browallia New" w:hAnsi="Browallia New" w:cs="BrowalliaUPC" w:hint="cs"/>
          <w:sz w:val="36"/>
          <w:szCs w:val="36"/>
          <w:cs/>
        </w:rPr>
        <w:t>๑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) ในการวางแผน (</w:t>
      </w:r>
      <w:r w:rsidR="003E4700" w:rsidRPr="00980D80">
        <w:rPr>
          <w:rFonts w:ascii="Browallia New" w:hAnsi="Browallia New" w:cs="BrowalliaUPC" w:hint="cs"/>
          <w:sz w:val="36"/>
          <w:szCs w:val="36"/>
          <w:cs/>
        </w:rPr>
        <w:t>๒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) ในการศึกษาหรือพัฒนากำลังคน (</w:t>
      </w:r>
      <w:r w:rsidR="003E4700" w:rsidRPr="00980D80">
        <w:rPr>
          <w:rFonts w:ascii="Browallia New" w:hAnsi="Browallia New" w:cs="BrowalliaUPC" w:hint="cs"/>
          <w:sz w:val="36"/>
          <w:szCs w:val="36"/>
          <w:cs/>
        </w:rPr>
        <w:t>๓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) ในการปฎิบัติงานของกำลังคนในระบบ</w:t>
      </w:r>
    </w:p>
    <w:p w:rsidR="003E4700" w:rsidRPr="00980D80" w:rsidRDefault="000320F4" w:rsidP="000320F4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แต่ข้อเสนอที่ดีนี้ไม่ได้รับการปฎิบัติอย่างจริงจัง เพราะ</w:t>
      </w:r>
      <w:r w:rsidR="003E4700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ขาดโครงสร้าง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ของการทำงานร่วมกัน คณะกรรมการคณะนี้ต้องถือเป็นโครงสร้างเริ่มต้นของการทำงานร่วมกัน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3E4700" w:rsidRPr="00980D80">
        <w:rPr>
          <w:rFonts w:ascii="Browallia New" w:hAnsi="Browallia New" w:cs="BrowalliaUPC" w:hint="cs"/>
          <w:sz w:val="34"/>
          <w:szCs w:val="34"/>
          <w:cs/>
        </w:rPr>
        <w:t>ในการพัฒนากำลังคนด้านสุขภาพ</w:t>
      </w:r>
    </w:p>
    <w:p w:rsidR="00A2549A" w:rsidRPr="00980D80" w:rsidRDefault="001E67B7" w:rsidP="001E67B7">
      <w:pPr>
        <w:ind w:left="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ab/>
      </w:r>
      <w:r w:rsidR="00A2549A" w:rsidRPr="00980D80">
        <w:rPr>
          <w:rFonts w:ascii="Browallia New" w:hAnsi="Browallia New" w:cs="BrowalliaUPC" w:hint="cs"/>
          <w:sz w:val="34"/>
          <w:szCs w:val="34"/>
          <w:cs/>
        </w:rPr>
        <w:t>จุดสำคัญอยู่ที่คณะกรรมการคณะนี้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A2549A" w:rsidRPr="00980D80">
        <w:rPr>
          <w:rFonts w:ascii="Browallia New" w:hAnsi="Browallia New" w:cs="BrowalliaUPC" w:hint="cs"/>
          <w:sz w:val="34"/>
          <w:szCs w:val="34"/>
          <w:cs/>
        </w:rPr>
        <w:t>จะมีวิธีการทำงานอย่างไร ขอเสนอดังนี้</w:t>
      </w:r>
    </w:p>
    <w:p w:rsidR="002842D6" w:rsidRPr="00980D80" w:rsidRDefault="00A2549A" w:rsidP="002842D6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สร้างเป้าหมายและวิสัยทัศน์ร่วม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ถือเป็นสำคัญที่สุด เพราะถ้าคณะกรรมการมีเป้าหมายและ</w:t>
      </w:r>
      <w:r w:rsidR="002842D6" w:rsidRPr="00980D80">
        <w:rPr>
          <w:rFonts w:ascii="Browallia New" w:hAnsi="Browallia New" w:cs="BrowalliaUPC" w:hint="cs"/>
          <w:sz w:val="34"/>
          <w:szCs w:val="34"/>
          <w:cs/>
        </w:rPr>
        <w:t>วิสัยทัศน์ร่วมแล้ว สิ่งดีๆจะเกิดตามมาเอง ฉะนั้น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ควรใช้เวลากับกระบวนการนี้ให้มาก ไม่ควรรีบรุดไปทำอะไรต่างๆ โดยปราศจากเป้าหมายและวิสัยทัศน์ร่วม</w:t>
      </w:r>
      <w:r w:rsidR="002842D6" w:rsidRPr="00980D80">
        <w:rPr>
          <w:rFonts w:ascii="Browallia New" w:hAnsi="Browallia New" w:cs="BrowalliaUPC"/>
          <w:sz w:val="34"/>
          <w:szCs w:val="34"/>
        </w:rPr>
        <w:t xml:space="preserve"> </w:t>
      </w:r>
    </w:p>
    <w:p w:rsidR="002842D6" w:rsidRPr="00980D80" w:rsidRDefault="002842D6" w:rsidP="002842D6">
      <w:pPr>
        <w:pStyle w:val="ListParagraph"/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/>
          <w:b/>
          <w:bCs/>
          <w:sz w:val="34"/>
          <w:szCs w:val="34"/>
        </w:rPr>
        <w:tab/>
      </w:r>
      <w:r w:rsidR="00BA693E" w:rsidRPr="00980D80">
        <w:rPr>
          <w:rFonts w:ascii="Browallia New" w:hAnsi="Browallia New" w:cs="BrowalliaUPC" w:hint="cs"/>
          <w:sz w:val="34"/>
          <w:szCs w:val="34"/>
          <w:cs/>
        </w:rPr>
        <w:t>ในการขับเคลื่อนยุทธศาสตร์ใดๆ ควรมี “</w:t>
      </w:r>
      <w:r w:rsidR="00BA693E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 xml:space="preserve">เอกสารทางยุทธศาสตร์” </w:t>
      </w:r>
      <w:r w:rsidR="00BA693E" w:rsidRPr="00980D80">
        <w:rPr>
          <w:rFonts w:ascii="Browallia New" w:hAnsi="Browallia New" w:cs="BrowalliaUPC" w:hint="cs"/>
          <w:sz w:val="34"/>
          <w:szCs w:val="34"/>
          <w:cs/>
        </w:rPr>
        <w:t>เป็นเครื่องมือ ซึ่งมีความอลังการในความคิด เข้าใจง่าย ไม่ยาวนัก ก่อให้เกิดพลังจิตสำนึก และฉันทะ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BA693E" w:rsidRPr="00980D80">
        <w:rPr>
          <w:rFonts w:ascii="Browallia New" w:hAnsi="Browallia New" w:cs="BrowalliaUPC" w:hint="cs"/>
          <w:sz w:val="34"/>
          <w:szCs w:val="34"/>
          <w:cs/>
        </w:rPr>
        <w:t>วิริยะ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BA693E" w:rsidRPr="00980D80">
        <w:rPr>
          <w:rFonts w:ascii="Browallia New" w:hAnsi="Browallia New" w:cs="BrowalliaUPC" w:hint="cs"/>
          <w:sz w:val="34"/>
          <w:szCs w:val="34"/>
          <w:cs/>
        </w:rPr>
        <w:t>อย่างแรง กล้าที่จะทำงาน เอกสารนี้จะต่างจากเอกสาร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ทางวิชาการ ถ้าปรา</w:t>
      </w:r>
      <w:r w:rsidR="00BA693E" w:rsidRPr="00980D80">
        <w:rPr>
          <w:rFonts w:ascii="Browallia New" w:hAnsi="Browallia New" w:cs="BrowalliaUPC" w:hint="cs"/>
          <w:sz w:val="34"/>
          <w:szCs w:val="34"/>
          <w:cs/>
        </w:rPr>
        <w:t>ศจากเอกสารทางยุทธศาสตร์ มีเพียงแต่การพูดและการฟัง ความเข้าใจจะเลอะเลือนแตกต่างกันออกไป ไม่มีพลังในการขับเคลื่อน</w:t>
      </w:r>
    </w:p>
    <w:p w:rsidR="002842D6" w:rsidRPr="00980D80" w:rsidRDefault="00BA693E" w:rsidP="002842D6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กระทรวงสาธารณสุขรับผิดชอบจัด </w:t>
      </w:r>
      <w:r w:rsidRPr="00980D80">
        <w:rPr>
          <w:rFonts w:ascii="Browallia New" w:hAnsi="Browallia New" w:cs="BrowalliaUPC"/>
          <w:sz w:val="34"/>
          <w:szCs w:val="34"/>
        </w:rPr>
        <w:t xml:space="preserve">National Workshop 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เรื่องการวางแผนกำลังคน เป็นการต่อเนื่อง</w:t>
      </w:r>
      <w:r w:rsidR="0012694A" w:rsidRPr="00980D80">
        <w:rPr>
          <w:rFonts w:ascii="Browallia New" w:hAnsi="Browallia New" w:cs="BrowalliaUPC" w:hint="cs"/>
          <w:sz w:val="34"/>
          <w:szCs w:val="34"/>
          <w:cs/>
        </w:rPr>
        <w:t>ให้คณาจารย์จำนวนมาก กรรมการสภาวิชาชีพ และบุคลากรในกระทรวงสาธารณสุขเอง</w:t>
      </w:r>
    </w:p>
    <w:p w:rsidR="002842D6" w:rsidRPr="00980D80" w:rsidRDefault="0012694A" w:rsidP="002842D6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จัดตั้งศูนย์ประสานงานระหว่างมหาวิทยาลัย กระทรวงสาธารณสุข และสภาวิชาชีพ เพื่อประสานการที่มหาวิทยาลัยจะส่งเสริมความเข้มแข็งของโรงพยาบาลชุมชน และการส่งนักศึกษาไปปฎิบัติงานที่โรงพยาบาลชุมชน</w:t>
      </w:r>
    </w:p>
    <w:p w:rsidR="002842D6" w:rsidRPr="00980D80" w:rsidRDefault="0012694A" w:rsidP="002842D6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กระทรวงสาธารณสุขควรให้มีสถาบันวิชาการเชิงระบบ เช่น สถาบันวิจัยระบบสาธารณสุข (สวรส.) แผนงานนโยบายสุขภาพระหว่างประเทศ </w:t>
      </w:r>
      <w:r w:rsidRPr="00980D80">
        <w:rPr>
          <w:rFonts w:ascii="Browallia New" w:hAnsi="Browallia New" w:cs="BrowalliaUPC"/>
          <w:sz w:val="34"/>
          <w:szCs w:val="34"/>
        </w:rPr>
        <w:t xml:space="preserve">(IHPP) 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และแผนงานประเมินเทคโนโลยีสุขภาพ </w:t>
      </w:r>
      <w:r w:rsidRPr="00980D80">
        <w:rPr>
          <w:rFonts w:ascii="Browallia New" w:hAnsi="Browallia New" w:cs="BrowalliaUPC"/>
          <w:sz w:val="34"/>
          <w:szCs w:val="34"/>
        </w:rPr>
        <w:t xml:space="preserve">(HITAP) 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สนับสนุนมหาวิทยาลัยในการตั้งและดำเนินงาน สถาบันวิจัยและพัฒนาระบบสุขภาพในคณะต่างๆ</w:t>
      </w:r>
      <w:r w:rsidR="002842D6"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</w:p>
    <w:p w:rsidR="002842D6" w:rsidRPr="00980D80" w:rsidRDefault="002842D6" w:rsidP="002842D6">
      <w:pPr>
        <w:pStyle w:val="ListParagraph"/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12694A" w:rsidRPr="00980D80">
        <w:rPr>
          <w:rFonts w:ascii="Browallia New" w:hAnsi="Browallia New" w:cs="BrowalliaUPC" w:hint="cs"/>
          <w:sz w:val="34"/>
          <w:szCs w:val="34"/>
          <w:cs/>
        </w:rPr>
        <w:t>สถาบันนี้จะเป็นเครื่องมือให้นักวิชาการ</w:t>
      </w:r>
      <w:r w:rsidR="004B6232" w:rsidRPr="00980D80">
        <w:rPr>
          <w:rFonts w:ascii="Browallia New" w:hAnsi="Browallia New" w:cs="BrowalliaUPC" w:hint="cs"/>
          <w:sz w:val="34"/>
          <w:szCs w:val="34"/>
          <w:cs/>
        </w:rPr>
        <w:t>ในมหาวิทยาลัยสามารถวิจัย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4B6232" w:rsidRPr="00980D80">
        <w:rPr>
          <w:rFonts w:ascii="Browallia New" w:hAnsi="Browallia New" w:cs="BrowalliaUPC" w:hint="cs"/>
          <w:sz w:val="34"/>
          <w:szCs w:val="34"/>
          <w:cs/>
        </w:rPr>
        <w:t>และพัฒนาระบบบริการสุขภาพ ซึ่งรวมถึงการพัฒนากำลังคน และเทคโนโลยีที่เหมาะสมกับระบบสุขภาพ</w:t>
      </w:r>
    </w:p>
    <w:p w:rsidR="002842D6" w:rsidRPr="00980D80" w:rsidRDefault="0012694A" w:rsidP="002842D6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คณะกรรมการควรร่วม</w:t>
      </w:r>
      <w:r w:rsidR="00D001E6" w:rsidRPr="00980D80">
        <w:rPr>
          <w:rFonts w:ascii="Browallia New" w:hAnsi="Browallia New" w:cs="BrowalliaUPC" w:hint="cs"/>
          <w:sz w:val="34"/>
          <w:szCs w:val="34"/>
          <w:cs/>
        </w:rPr>
        <w:t xml:space="preserve">ในการพัฒนาคุณค่าของระบบสุขภาพอำเภอ </w:t>
      </w:r>
      <w:r w:rsidR="00D001E6" w:rsidRPr="00980D80">
        <w:rPr>
          <w:rFonts w:ascii="Browallia New" w:hAnsi="Browallia New" w:cs="BrowalliaUPC"/>
          <w:sz w:val="34"/>
          <w:szCs w:val="34"/>
        </w:rPr>
        <w:t xml:space="preserve">(District Health System) </w:t>
      </w:r>
      <w:r w:rsidR="00D001E6" w:rsidRPr="00980D80">
        <w:rPr>
          <w:rFonts w:ascii="Browallia New" w:hAnsi="Browallia New" w:cs="BrowalliaUPC" w:hint="cs"/>
          <w:sz w:val="34"/>
          <w:szCs w:val="34"/>
          <w:cs/>
        </w:rPr>
        <w:t>และเพิ่มอำนาจต่อรองในการคัดเลือกและพัฒนาคนด้านสุขภาพ</w:t>
      </w:r>
      <w:r w:rsidR="002842D6"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</w:p>
    <w:p w:rsidR="00401F71" w:rsidRPr="00980D80" w:rsidRDefault="002842D6" w:rsidP="00401F71">
      <w:pPr>
        <w:pStyle w:val="ListParagraph"/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D001E6" w:rsidRPr="00980D80">
        <w:rPr>
          <w:rFonts w:ascii="Browallia New" w:hAnsi="Browallia New" w:cs="BrowalliaUPC" w:hint="cs"/>
          <w:sz w:val="34"/>
          <w:szCs w:val="34"/>
          <w:cs/>
        </w:rPr>
        <w:t>โดยต้องถือว่า โครงการผลิตแพทย์เพื่อชาวชนบทที่ทำมาไม่ประสบผลสำเร็จเท่าที่ควร โดยโครงการสำรวจพบว่าร้อยละ ๔๐ ของแพทย์ที่จบในโครงการนี้ ไปประกอบอาชีพที่เกี่ยวกับการเสริมความงาม เพราะการผลิตแพทย์เพื่อชาวชนบททำไม่ครบวงจร ตั้งแต่ระบบการคัดเลือก สถานที่ และกระบวนการเรียน โรงพยาบาลชุมชนที่ดีๆ ขณะนี้มีหลายร้อยแห่ง ซึ่งเขาเหมาะที่จะเป็นสถาบันการผลิตบุคลากร ควรได้รับการส่งเสริมสนับสนุนในเชิงคุณค่า และอำนาจในการต่อรอง</w:t>
      </w:r>
      <w:r w:rsidRPr="00980D80">
        <w:rPr>
          <w:rFonts w:ascii="Browallia New" w:hAnsi="Browallia New" w:cs="BrowalliaUPC" w:hint="cs"/>
          <w:sz w:val="34"/>
          <w:szCs w:val="34"/>
          <w:cs/>
        </w:rPr>
        <w:t>ที่จะเป็นตัวตั้งในการผลิตบุคลากร</w:t>
      </w:r>
    </w:p>
    <w:p w:rsidR="00401F71" w:rsidRPr="00980D80" w:rsidRDefault="00D001E6" w:rsidP="00401F71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ที่ประชุมคณะกรรมการทำหน้าที่พัฒนานโยบาย</w:t>
      </w:r>
      <w:r w:rsidR="0028188D" w:rsidRPr="00980D80">
        <w:rPr>
          <w:rFonts w:ascii="Browallia New" w:hAnsi="Browallia New" w:cs="BrowalliaUPC" w:hint="cs"/>
          <w:sz w:val="34"/>
          <w:szCs w:val="34"/>
          <w:cs/>
        </w:rPr>
        <w:t xml:space="preserve"> โดยสำนักงานคณะกรรมการต้องเตรียมข้อมูลความก้าวหน้าและอุปสรรคของการทำงานทั้งหมดมาเสนอ การร่วมกันพัฒนานโยบายของคณะกรรมการ จะทำให้งานพัฒนาระบบบริการสุขภาพและพัฒนากำลังคนด้านสุขภาพในศตวรรษที่ ๒๑ ก้าวหน้าเป็นลำดับๆ ไป และสามารถมีนวัตกรรมอย่างก้าวกระโดด</w:t>
      </w:r>
    </w:p>
    <w:p w:rsidR="00401F71" w:rsidRPr="00980D80" w:rsidRDefault="00D001E6" w:rsidP="00401F71">
      <w:pPr>
        <w:pStyle w:val="ListParagraph"/>
        <w:numPr>
          <w:ilvl w:val="0"/>
          <w:numId w:val="4"/>
        </w:numPr>
        <w:tabs>
          <w:tab w:val="left" w:pos="480"/>
        </w:tabs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กุญแจของความสำเร็จ</w:t>
      </w:r>
      <w:r w:rsidR="0028188D" w:rsidRPr="00980D80">
        <w:rPr>
          <w:rFonts w:ascii="Browallia New" w:hAnsi="Browallia New" w:cs="BrowalliaUPC" w:hint="cs"/>
          <w:b/>
          <w:bCs/>
          <w:sz w:val="34"/>
          <w:szCs w:val="34"/>
          <w:cs/>
        </w:rPr>
        <w:t>อยู่ที่การมีสำนักงานคณะกรรมการที่มีผู้อำนวยการและทีมงานที่ทำงานเต็มเวลา และมีความสามารถในการจัดการเชิงยุทธศาสตร์</w:t>
      </w:r>
    </w:p>
    <w:p w:rsidR="00401F71" w:rsidRPr="00980D80" w:rsidRDefault="00401F71" w:rsidP="00401F71">
      <w:pPr>
        <w:pStyle w:val="ListParagraph"/>
        <w:tabs>
          <w:tab w:val="left" w:pos="480"/>
        </w:tabs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b/>
          <w:bCs/>
          <w:sz w:val="34"/>
          <w:szCs w:val="34"/>
          <w:cs/>
        </w:rPr>
        <w:tab/>
      </w:r>
      <w:r w:rsidR="0004217E" w:rsidRPr="00980D80">
        <w:rPr>
          <w:rFonts w:ascii="Browallia New" w:hAnsi="Browallia New" w:cs="BrowalliaUPC" w:hint="cs"/>
          <w:sz w:val="34"/>
          <w:szCs w:val="34"/>
          <w:cs/>
        </w:rPr>
        <w:t xml:space="preserve">ถ้ามีแต่คณะกรรมการที่ตั้งแต่ประธานจนถึงเลขานุการทำงานแบบ </w:t>
      </w:r>
      <w:proofErr w:type="gramStart"/>
      <w:r w:rsidR="0004217E" w:rsidRPr="00980D80">
        <w:rPr>
          <w:rFonts w:ascii="Browallia New" w:hAnsi="Browallia New" w:cs="BrowalliaUPC"/>
          <w:sz w:val="34"/>
          <w:szCs w:val="34"/>
        </w:rPr>
        <w:t>once</w:t>
      </w:r>
      <w:proofErr w:type="gramEnd"/>
      <w:r w:rsidR="0004217E" w:rsidRPr="00980D80">
        <w:rPr>
          <w:rFonts w:ascii="Browallia New" w:hAnsi="Browallia New" w:cs="BrowalliaUPC"/>
          <w:sz w:val="34"/>
          <w:szCs w:val="34"/>
        </w:rPr>
        <w:t xml:space="preserve"> in while </w:t>
      </w:r>
      <w:r w:rsidR="0004217E" w:rsidRPr="00980D80">
        <w:rPr>
          <w:rFonts w:ascii="Browallia New" w:hAnsi="Browallia New" w:cs="BrowalliaUPC" w:hint="cs"/>
          <w:sz w:val="34"/>
          <w:szCs w:val="34"/>
          <w:cs/>
        </w:rPr>
        <w:t>เรื่องนี้จะไม่สำเร็จ</w:t>
      </w:r>
    </w:p>
    <w:p w:rsidR="00B55E63" w:rsidRPr="00980D80" w:rsidRDefault="00401F71" w:rsidP="00B55E63">
      <w:pPr>
        <w:ind w:left="720"/>
        <w:rPr>
          <w:rFonts w:ascii="Browallia New" w:hAnsi="Browallia New" w:cs="BrowalliaUPC" w:hint="cs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</w:rPr>
        <w:br w:type="page"/>
      </w:r>
      <w:r w:rsidRPr="00980D80">
        <w:rPr>
          <w:rFonts w:ascii="Browallia New" w:hAnsi="Browallia New" w:cs="BrowalliaUPC"/>
          <w:sz w:val="34"/>
          <w:szCs w:val="34"/>
        </w:rPr>
        <w:tab/>
      </w:r>
      <w:r w:rsidR="0004217E" w:rsidRPr="00980D80">
        <w:rPr>
          <w:rFonts w:ascii="Browallia New" w:hAnsi="Browallia New" w:cs="BrowalliaUPC" w:hint="cs"/>
          <w:sz w:val="34"/>
          <w:szCs w:val="34"/>
          <w:cs/>
        </w:rPr>
        <w:t>ผู้อำนวยการสำนักงานคณะกรรมการและทีมงาน สามารถคัดเลือกผู้ที่เหมาะสมจากกระทรวงสาธารณสุข มหาวิทยาลัย และจากสภาวิชาชีพ โดยองค์กรเจ้าสังกัดให้ความสนับสนุนอย่างเต็มที่ สำนักงานคณะกรรมการจะกลายเป็นที่เรียนรู้จากการปฎิบัติจริงของบุคลากร จากองค์กรภาคีที่จะหมุนเวียนกันเข้ามาทำงาน ซึ่งจะสร้างผู้เชี่ยวชาญในการจัดการเชิงยุทธศาสตร์ในเรื่องบูรณาการระหว่างการพัฒนาระบบสุขภาพควบคู่กับการพัฒนากำลังคน ผู้เชี่ยวชาญเหล่านี้ในมหาวิทยาลัย</w:t>
      </w:r>
      <w:r w:rsidRPr="00980D80">
        <w:rPr>
          <w:rFonts w:ascii="Browallia New" w:hAnsi="Browallia New" w:cs="BrowalliaUPC" w:hint="cs"/>
          <w:sz w:val="34"/>
          <w:szCs w:val="34"/>
          <w:cs/>
        </w:rPr>
        <w:t xml:space="preserve"> </w:t>
      </w:r>
      <w:r w:rsidR="0004217E" w:rsidRPr="00980D80">
        <w:rPr>
          <w:rFonts w:ascii="Browallia New" w:hAnsi="Browallia New" w:cs="BrowalliaUPC" w:hint="cs"/>
          <w:sz w:val="34"/>
          <w:szCs w:val="34"/>
          <w:cs/>
        </w:rPr>
        <w:t>ในกระทรวงสาธารณสุข และในสภาวิชาชีพที่มีจำนวนมากขึ้นเรื่อยๆ และทำงานร่วมกัน คือ ปัจจัยของความสำเร็จ</w:t>
      </w:r>
    </w:p>
    <w:p w:rsidR="0004217E" w:rsidRPr="00980D80" w:rsidRDefault="00B55E63" w:rsidP="00B55E63">
      <w:pPr>
        <w:ind w:left="720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/>
          <w:sz w:val="34"/>
          <w:szCs w:val="34"/>
          <w:cs/>
        </w:rPr>
        <w:tab/>
      </w:r>
      <w:r w:rsidR="0004217E" w:rsidRPr="00980D80">
        <w:rPr>
          <w:rFonts w:ascii="Browallia New" w:hAnsi="Browallia New" w:cs="BrowalliaUPC" w:hint="cs"/>
          <w:sz w:val="34"/>
          <w:szCs w:val="34"/>
          <w:cs/>
        </w:rPr>
        <w:t>สำนักงานคณะกรรมการที่มีทีมงานทำงานเต็มเวลาและมีความสามารถสูง จะช่วยให้การทำงานของคณะกรรมการและองค์กรภาคีง่ายและสร้างสรรค์มากขึ้น ความสำเร็จของงานนี้มีความหมายต่อการสร้างสุขภาวะของคนทั้งมวล ทั้งในประเทศไทย และประเทศอื่นๆ ซึ่งต้องมีการเรียนรู้ร่วมกัน</w:t>
      </w:r>
    </w:p>
    <w:p w:rsidR="00B55E63" w:rsidRPr="00980D80" w:rsidRDefault="00B55E63" w:rsidP="00B55E63">
      <w:pPr>
        <w:rPr>
          <w:rFonts w:ascii="Browallia New" w:hAnsi="Browallia New" w:cs="BrowalliaUPC"/>
          <w:sz w:val="34"/>
          <w:szCs w:val="34"/>
        </w:rPr>
      </w:pPr>
    </w:p>
    <w:p w:rsidR="0004217E" w:rsidRPr="00980D80" w:rsidRDefault="00B55E63" w:rsidP="0004217E">
      <w:pPr>
        <w:pStyle w:val="ListParagraph"/>
        <w:ind w:left="797"/>
        <w:jc w:val="center"/>
        <w:rPr>
          <w:rFonts w:ascii="Browallia New" w:hAnsi="Browallia New" w:cs="BrowalliaUPC"/>
          <w:sz w:val="34"/>
          <w:szCs w:val="34"/>
        </w:rPr>
      </w:pPr>
      <w:r w:rsidRPr="00980D80">
        <w:rPr>
          <w:rFonts w:ascii="Browallia New" w:hAnsi="Browallia New" w:cs="BrowalliaUPC" w:hint="cs"/>
          <w:sz w:val="34"/>
          <w:szCs w:val="34"/>
          <w:cs/>
        </w:rPr>
        <w:t>------------------------------------------------------------------</w:t>
      </w:r>
    </w:p>
    <w:p w:rsidR="000B08F0" w:rsidRPr="00980D80" w:rsidRDefault="000B08F0" w:rsidP="00F63D97">
      <w:pPr>
        <w:ind w:left="0"/>
        <w:rPr>
          <w:rFonts w:ascii="Browallia New" w:hAnsi="Browallia New" w:cs="BrowalliaUPC" w:hint="cs"/>
          <w:sz w:val="34"/>
          <w:szCs w:val="34"/>
          <w:cs/>
        </w:rPr>
      </w:pPr>
    </w:p>
    <w:sectPr w:rsidR="000B08F0" w:rsidRPr="00980D80" w:rsidSect="007A7103">
      <w:footerReference w:type="default" r:id="rId9"/>
      <w:pgSz w:w="12240" w:h="15840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80" w:rsidRDefault="00980D80" w:rsidP="007A7103">
      <w:pPr>
        <w:spacing w:line="240" w:lineRule="auto"/>
      </w:pPr>
      <w:r>
        <w:separator/>
      </w:r>
    </w:p>
  </w:endnote>
  <w:endnote w:type="continuationSeparator" w:id="1">
    <w:p w:rsidR="00980D80" w:rsidRDefault="00980D80" w:rsidP="007A7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8016"/>
      <w:docPartObj>
        <w:docPartGallery w:val="Page Numbers (Bottom of Page)"/>
        <w:docPartUnique/>
      </w:docPartObj>
    </w:sdtPr>
    <w:sdtEndPr>
      <w:rPr>
        <w:rFonts w:ascii="Browallia New" w:hAnsi="Browallia New" w:cs="BrowalliaUPC"/>
        <w:sz w:val="20"/>
      </w:rPr>
    </w:sdtEndPr>
    <w:sdtContent>
      <w:p w:rsidR="00980D80" w:rsidRPr="00030ED5" w:rsidRDefault="00980D80">
        <w:pPr>
          <w:pStyle w:val="Footer"/>
          <w:jc w:val="right"/>
          <w:rPr>
            <w:rFonts w:ascii="Browallia New" w:hAnsi="Browallia New" w:cs="BrowalliaUPC"/>
            <w:sz w:val="14"/>
            <w:szCs w:val="20"/>
          </w:rPr>
        </w:pPr>
        <w:r w:rsidRPr="00030ED5">
          <w:rPr>
            <w:rFonts w:ascii="Browallia New" w:hAnsi="Browallia New" w:cs="BrowalliaUPC"/>
            <w:sz w:val="20"/>
          </w:rPr>
          <w:fldChar w:fldCharType="begin"/>
        </w:r>
        <w:r w:rsidRPr="00030ED5">
          <w:rPr>
            <w:rFonts w:ascii="Browallia New" w:hAnsi="Browallia New" w:cs="BrowalliaUPC"/>
            <w:sz w:val="20"/>
          </w:rPr>
          <w:instrText xml:space="preserve"> PAGE   \* MERGEFORMAT </w:instrText>
        </w:r>
        <w:r w:rsidRPr="00030ED5">
          <w:rPr>
            <w:rFonts w:ascii="Browallia New" w:hAnsi="Browallia New" w:cs="BrowalliaUPC"/>
            <w:sz w:val="20"/>
          </w:rPr>
          <w:fldChar w:fldCharType="separate"/>
        </w:r>
        <w:r w:rsidR="00811541">
          <w:rPr>
            <w:rFonts w:ascii="Browallia New" w:hAnsi="Browallia New" w:cs="BrowalliaUPC"/>
            <w:noProof/>
            <w:sz w:val="20"/>
            <w:cs/>
          </w:rPr>
          <w:t>๔</w:t>
        </w:r>
        <w:r w:rsidRPr="00030ED5">
          <w:rPr>
            <w:rFonts w:ascii="Browallia New" w:hAnsi="Browallia New" w:cs="BrowalliaUPC"/>
            <w:sz w:val="20"/>
          </w:rPr>
          <w:fldChar w:fldCharType="end"/>
        </w:r>
      </w:p>
    </w:sdtContent>
  </w:sdt>
  <w:p w:rsidR="00980D80" w:rsidRDefault="00980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80" w:rsidRDefault="00980D80" w:rsidP="007A7103">
      <w:pPr>
        <w:spacing w:line="240" w:lineRule="auto"/>
      </w:pPr>
      <w:r>
        <w:separator/>
      </w:r>
    </w:p>
  </w:footnote>
  <w:footnote w:type="continuationSeparator" w:id="1">
    <w:p w:rsidR="00980D80" w:rsidRDefault="00980D80" w:rsidP="007A71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0D70"/>
    <w:multiLevelType w:val="hybridMultilevel"/>
    <w:tmpl w:val="583EB5C2"/>
    <w:lvl w:ilvl="0" w:tplc="48926B9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C7593A"/>
    <w:multiLevelType w:val="hybridMultilevel"/>
    <w:tmpl w:val="7BC6EE02"/>
    <w:lvl w:ilvl="0" w:tplc="48926B9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37A4F"/>
    <w:multiLevelType w:val="hybridMultilevel"/>
    <w:tmpl w:val="138E7160"/>
    <w:lvl w:ilvl="0" w:tplc="48926B94">
      <w:start w:val="1"/>
      <w:numFmt w:val="thaiNumbers"/>
      <w:lvlText w:val="(%1)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>
    <w:nsid w:val="2A4438E7"/>
    <w:multiLevelType w:val="hybridMultilevel"/>
    <w:tmpl w:val="864C81FA"/>
    <w:lvl w:ilvl="0" w:tplc="48926B94">
      <w:start w:val="1"/>
      <w:numFmt w:val="thaiNumbers"/>
      <w:lvlText w:val="(%1)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>
    <w:nsid w:val="3FD05DFF"/>
    <w:multiLevelType w:val="hybridMultilevel"/>
    <w:tmpl w:val="6DC6A5D0"/>
    <w:lvl w:ilvl="0" w:tplc="FC26C25A">
      <w:start w:val="1"/>
      <w:numFmt w:val="thaiNumbers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>
    <w:nsid w:val="5EEF3BED"/>
    <w:multiLevelType w:val="hybridMultilevel"/>
    <w:tmpl w:val="D966E0FE"/>
    <w:lvl w:ilvl="0" w:tplc="0794384A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6735D"/>
    <w:multiLevelType w:val="hybridMultilevel"/>
    <w:tmpl w:val="2B6EA30C"/>
    <w:lvl w:ilvl="0" w:tplc="D94CF1CE">
      <w:start w:val="1"/>
      <w:numFmt w:val="thaiNumbers"/>
      <w:lvlText w:val="(%1)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7">
    <w:nsid w:val="722C41B7"/>
    <w:multiLevelType w:val="hybridMultilevel"/>
    <w:tmpl w:val="ADB2F58C"/>
    <w:lvl w:ilvl="0" w:tplc="48926B9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373B"/>
    <w:rsid w:val="00010093"/>
    <w:rsid w:val="00014EF2"/>
    <w:rsid w:val="00030ED5"/>
    <w:rsid w:val="000320F4"/>
    <w:rsid w:val="0004217E"/>
    <w:rsid w:val="0005373B"/>
    <w:rsid w:val="000B08F0"/>
    <w:rsid w:val="0012694A"/>
    <w:rsid w:val="001600F4"/>
    <w:rsid w:val="0016336D"/>
    <w:rsid w:val="001E67B7"/>
    <w:rsid w:val="0028188D"/>
    <w:rsid w:val="002842D6"/>
    <w:rsid w:val="00397262"/>
    <w:rsid w:val="003E4700"/>
    <w:rsid w:val="00401F71"/>
    <w:rsid w:val="004719D8"/>
    <w:rsid w:val="004B6232"/>
    <w:rsid w:val="00510599"/>
    <w:rsid w:val="00537A1F"/>
    <w:rsid w:val="0055068F"/>
    <w:rsid w:val="005E18B6"/>
    <w:rsid w:val="00764554"/>
    <w:rsid w:val="007A7103"/>
    <w:rsid w:val="007C26B6"/>
    <w:rsid w:val="007E140F"/>
    <w:rsid w:val="007F5F11"/>
    <w:rsid w:val="0080014C"/>
    <w:rsid w:val="00811541"/>
    <w:rsid w:val="00882353"/>
    <w:rsid w:val="008E147F"/>
    <w:rsid w:val="00980D80"/>
    <w:rsid w:val="00A2549A"/>
    <w:rsid w:val="00A502A9"/>
    <w:rsid w:val="00A61AAE"/>
    <w:rsid w:val="00B01559"/>
    <w:rsid w:val="00B41A11"/>
    <w:rsid w:val="00B55E63"/>
    <w:rsid w:val="00BA693E"/>
    <w:rsid w:val="00BD2357"/>
    <w:rsid w:val="00CA4A7A"/>
    <w:rsid w:val="00CE38DB"/>
    <w:rsid w:val="00D001E6"/>
    <w:rsid w:val="00D0430B"/>
    <w:rsid w:val="00D57153"/>
    <w:rsid w:val="00D81043"/>
    <w:rsid w:val="00DC71AE"/>
    <w:rsid w:val="00E36C85"/>
    <w:rsid w:val="00EA30A7"/>
    <w:rsid w:val="00F13547"/>
    <w:rsid w:val="00F22F48"/>
    <w:rsid w:val="00F30EA3"/>
    <w:rsid w:val="00F63D97"/>
    <w:rsid w:val="00F9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43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71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103"/>
  </w:style>
  <w:style w:type="paragraph" w:styleId="Footer">
    <w:name w:val="footer"/>
    <w:basedOn w:val="Normal"/>
    <w:link w:val="FooterChar"/>
    <w:uiPriority w:val="99"/>
    <w:unhideWhenUsed/>
    <w:rsid w:val="007A71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103"/>
  </w:style>
  <w:style w:type="paragraph" w:styleId="BalloonText">
    <w:name w:val="Balloon Text"/>
    <w:basedOn w:val="Normal"/>
    <w:link w:val="BalloonTextChar"/>
    <w:uiPriority w:val="99"/>
    <w:semiHidden/>
    <w:unhideWhenUsed/>
    <w:rsid w:val="00A502A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FD80-3F15-48A5-ABDD-87E2DDD8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14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supattra</dc:creator>
  <cp:keywords/>
  <dc:description/>
  <cp:lastModifiedBy>Administrator</cp:lastModifiedBy>
  <cp:revision>13</cp:revision>
  <dcterms:created xsi:type="dcterms:W3CDTF">2014-05-29T06:25:00Z</dcterms:created>
  <dcterms:modified xsi:type="dcterms:W3CDTF">2014-05-29T11:00:00Z</dcterms:modified>
</cp:coreProperties>
</file>